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2D203" w14:textId="141252BA" w:rsidR="00C4319B" w:rsidRPr="00EC4986" w:rsidRDefault="004E5D2E">
      <w:pPr>
        <w:rPr>
          <w:rFonts w:ascii="SangBleu Versailles" w:hAnsi="SangBleu Versailles"/>
          <w:b/>
          <w:bCs/>
        </w:rPr>
      </w:pPr>
      <w:r>
        <w:rPr>
          <w:noProof/>
        </w:rPr>
        <w:drawing>
          <wp:inline distT="0" distB="0" distL="0" distR="0" wp14:anchorId="3C939E9B" wp14:editId="41D3DDAD">
            <wp:extent cx="6120130" cy="32016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073B" w14:textId="6E72AE82" w:rsidR="00F21FE3" w:rsidRDefault="00936985" w:rsidP="00C4319B">
      <w:pPr>
        <w:jc w:val="center"/>
        <w:rPr>
          <w:rFonts w:ascii="SangBleu Versailles" w:hAnsi="SangBleu Versailles"/>
          <w:sz w:val="26"/>
          <w:szCs w:val="26"/>
        </w:rPr>
      </w:pPr>
      <w:r>
        <w:rPr>
          <w:rFonts w:ascii="SangBleu Versailles" w:hAnsi="SangBleu Versailles"/>
          <w:sz w:val="26"/>
          <w:szCs w:val="26"/>
        </w:rPr>
        <w:br/>
      </w:r>
      <w:r w:rsidR="00681382">
        <w:rPr>
          <w:rFonts w:ascii="SangBleu Versailles" w:hAnsi="SangBleu Versailles"/>
          <w:sz w:val="26"/>
          <w:szCs w:val="26"/>
        </w:rPr>
        <w:t>”</w:t>
      </w:r>
      <w:r w:rsidR="00F21FE3">
        <w:rPr>
          <w:rFonts w:ascii="SangBleu Versailles" w:hAnsi="SangBleu Versailles"/>
          <w:sz w:val="26"/>
          <w:szCs w:val="26"/>
        </w:rPr>
        <w:t xml:space="preserve">Det gode portræt </w:t>
      </w:r>
      <w:r w:rsidR="00E13047">
        <w:rPr>
          <w:rFonts w:ascii="SangBleu Versailles" w:hAnsi="SangBleu Versailles"/>
          <w:sz w:val="26"/>
          <w:szCs w:val="26"/>
        </w:rPr>
        <w:t xml:space="preserve">kan </w:t>
      </w:r>
      <w:r w:rsidR="00681382">
        <w:rPr>
          <w:rFonts w:ascii="SangBleu Versailles" w:hAnsi="SangBleu Versailles"/>
          <w:sz w:val="26"/>
          <w:szCs w:val="26"/>
        </w:rPr>
        <w:t>trække essensen af et menneske frem</w:t>
      </w:r>
      <w:r w:rsidR="008844EF">
        <w:rPr>
          <w:rFonts w:ascii="SangBleu Versailles" w:hAnsi="SangBleu Versailles"/>
          <w:sz w:val="26"/>
          <w:szCs w:val="26"/>
        </w:rPr>
        <w:t xml:space="preserve"> -</w:t>
      </w:r>
      <w:r w:rsidR="00A54B2A">
        <w:rPr>
          <w:rFonts w:ascii="SangBleu Versailles" w:hAnsi="SangBleu Versailles"/>
          <w:sz w:val="26"/>
          <w:szCs w:val="26"/>
        </w:rPr>
        <w:t xml:space="preserve"> </w:t>
      </w:r>
      <w:r w:rsidR="008844EF">
        <w:rPr>
          <w:rFonts w:ascii="SangBleu Versailles" w:hAnsi="SangBleu Versailles"/>
          <w:sz w:val="26"/>
          <w:szCs w:val="26"/>
        </w:rPr>
        <w:t>f</w:t>
      </w:r>
      <w:r w:rsidR="00A54B2A">
        <w:rPr>
          <w:rFonts w:ascii="SangBleu Versailles" w:hAnsi="SangBleu Versailles"/>
          <w:sz w:val="26"/>
          <w:szCs w:val="26"/>
        </w:rPr>
        <w:t xml:space="preserve">ortælle en historie og </w:t>
      </w:r>
      <w:r w:rsidR="009F59D4">
        <w:rPr>
          <w:rFonts w:ascii="SangBleu Versailles" w:hAnsi="SangBleu Versailles"/>
          <w:sz w:val="26"/>
          <w:szCs w:val="26"/>
        </w:rPr>
        <w:t>skabe en nærhed på t</w:t>
      </w:r>
      <w:r w:rsidR="008844EF">
        <w:rPr>
          <w:rFonts w:ascii="SangBleu Versailles" w:hAnsi="SangBleu Versailles"/>
          <w:sz w:val="26"/>
          <w:szCs w:val="26"/>
        </w:rPr>
        <w:t>rods af afstand i</w:t>
      </w:r>
      <w:r w:rsidR="009F59D4">
        <w:rPr>
          <w:rFonts w:ascii="SangBleu Versailles" w:hAnsi="SangBleu Versailles"/>
          <w:sz w:val="26"/>
          <w:szCs w:val="26"/>
        </w:rPr>
        <w:t xml:space="preserve"> tid og sted”</w:t>
      </w:r>
    </w:p>
    <w:p w14:paraId="26FF2FE7" w14:textId="409D9315" w:rsidR="009F59D4" w:rsidRPr="008E6395" w:rsidRDefault="009F59D4" w:rsidP="00C4319B">
      <w:pPr>
        <w:jc w:val="center"/>
        <w:rPr>
          <w:rFonts w:ascii="SangBleu Versailles" w:hAnsi="SangBleu Versailles"/>
          <w:i/>
          <w:iCs/>
          <w:sz w:val="20"/>
          <w:szCs w:val="20"/>
        </w:rPr>
      </w:pPr>
      <w:r w:rsidRPr="008E6395">
        <w:rPr>
          <w:rFonts w:ascii="SangBleu Versailles" w:hAnsi="SangBleu Versailles"/>
          <w:i/>
          <w:iCs/>
          <w:sz w:val="20"/>
          <w:szCs w:val="20"/>
        </w:rPr>
        <w:t xml:space="preserve">Mette Skougaard </w:t>
      </w:r>
      <w:r w:rsidR="00D56106" w:rsidRPr="008E6395">
        <w:rPr>
          <w:rFonts w:ascii="SangBleu Versailles" w:hAnsi="SangBleu Versailles"/>
          <w:i/>
          <w:iCs/>
          <w:sz w:val="20"/>
          <w:szCs w:val="20"/>
        </w:rPr>
        <w:t xml:space="preserve">Museumsdirektør ved Det Nationalhistoriske Museum </w:t>
      </w:r>
      <w:r w:rsidR="00936985">
        <w:rPr>
          <w:rFonts w:ascii="SangBleu Versailles" w:hAnsi="SangBleu Versailles"/>
          <w:i/>
          <w:iCs/>
          <w:sz w:val="20"/>
          <w:szCs w:val="20"/>
        </w:rPr>
        <w:br/>
      </w:r>
    </w:p>
    <w:p w14:paraId="219CCDAE" w14:textId="72C5635B" w:rsidR="00920A09" w:rsidRPr="009546CC" w:rsidRDefault="008844EF" w:rsidP="008D27E7">
      <w:pPr>
        <w:jc w:val="both"/>
        <w:rPr>
          <w:rFonts w:ascii="SangBleu Versailles" w:hAnsi="SangBleu Versailles"/>
          <w:b/>
          <w:bCs/>
          <w:sz w:val="20"/>
          <w:szCs w:val="20"/>
        </w:rPr>
      </w:pPr>
      <w:r>
        <w:rPr>
          <w:rFonts w:ascii="SangBleu Versailles" w:hAnsi="SangBleu Versailles"/>
          <w:b/>
          <w:bCs/>
          <w:sz w:val="20"/>
          <w:szCs w:val="20"/>
        </w:rPr>
        <w:t>Det Nationalhistoriske Museum</w:t>
      </w:r>
      <w:r w:rsidR="00BD6520">
        <w:rPr>
          <w:rFonts w:ascii="SangBleu Versailles" w:hAnsi="SangBleu Versailles"/>
          <w:b/>
          <w:bCs/>
          <w:sz w:val="20"/>
          <w:szCs w:val="20"/>
        </w:rPr>
        <w:t>s</w:t>
      </w:r>
      <w:r>
        <w:rPr>
          <w:rFonts w:ascii="SangBleu Versailles" w:hAnsi="SangBleu Versailles"/>
          <w:b/>
          <w:bCs/>
          <w:sz w:val="20"/>
          <w:szCs w:val="20"/>
        </w:rPr>
        <w:t xml:space="preserve"> portrætkonku</w:t>
      </w:r>
      <w:r w:rsidR="001B5450">
        <w:rPr>
          <w:rFonts w:ascii="SangBleu Versailles" w:hAnsi="SangBleu Versailles"/>
          <w:b/>
          <w:bCs/>
          <w:sz w:val="20"/>
          <w:szCs w:val="20"/>
        </w:rPr>
        <w:t>r</w:t>
      </w:r>
      <w:r>
        <w:rPr>
          <w:rFonts w:ascii="SangBleu Versailles" w:hAnsi="SangBleu Versailles"/>
          <w:b/>
          <w:bCs/>
          <w:sz w:val="20"/>
          <w:szCs w:val="20"/>
        </w:rPr>
        <w:t>rence</w:t>
      </w:r>
      <w:r w:rsidR="00920A09" w:rsidRPr="009546CC">
        <w:rPr>
          <w:rFonts w:ascii="SangBleu Versailles" w:hAnsi="SangBleu Versailles"/>
          <w:b/>
          <w:bCs/>
          <w:sz w:val="20"/>
          <w:szCs w:val="20"/>
        </w:rPr>
        <w:t xml:space="preserve"> ’Portræt N</w:t>
      </w:r>
      <w:r>
        <w:rPr>
          <w:rFonts w:ascii="SangBleu Versailles" w:hAnsi="SangBleu Versailles"/>
          <w:b/>
          <w:bCs/>
          <w:sz w:val="20"/>
          <w:szCs w:val="20"/>
        </w:rPr>
        <w:t>U</w:t>
      </w:r>
      <w:r w:rsidR="00920A09" w:rsidRPr="009546CC">
        <w:rPr>
          <w:rFonts w:ascii="SangBleu Versailles" w:hAnsi="SangBleu Versailles"/>
          <w:b/>
          <w:bCs/>
          <w:sz w:val="20"/>
          <w:szCs w:val="20"/>
        </w:rPr>
        <w:t>!</w:t>
      </w:r>
      <w:r w:rsidR="009546CC">
        <w:rPr>
          <w:rFonts w:ascii="SangBleu Versailles" w:hAnsi="SangBleu Versailles"/>
          <w:b/>
          <w:bCs/>
          <w:sz w:val="20"/>
          <w:szCs w:val="20"/>
        </w:rPr>
        <w:t>'</w:t>
      </w:r>
      <w:r w:rsidR="007764E7">
        <w:rPr>
          <w:rFonts w:ascii="SangBleu Versailles" w:hAnsi="SangBleu Versailles"/>
          <w:b/>
          <w:bCs/>
          <w:sz w:val="20"/>
          <w:szCs w:val="20"/>
        </w:rPr>
        <w:t xml:space="preserve"> aktualiserer en </w:t>
      </w:r>
      <w:r w:rsidR="000014FC">
        <w:rPr>
          <w:rFonts w:ascii="SangBleu Versailles" w:hAnsi="SangBleu Versailles"/>
          <w:b/>
          <w:bCs/>
          <w:sz w:val="20"/>
          <w:szCs w:val="20"/>
        </w:rPr>
        <w:t xml:space="preserve">genre, der </w:t>
      </w:r>
      <w:r w:rsidR="00937C80">
        <w:rPr>
          <w:rFonts w:ascii="SangBleu Versailles" w:hAnsi="SangBleu Versailles"/>
          <w:b/>
          <w:bCs/>
          <w:sz w:val="20"/>
          <w:szCs w:val="20"/>
        </w:rPr>
        <w:t xml:space="preserve">med smartphones og selfies </w:t>
      </w:r>
      <w:r w:rsidR="00872D47">
        <w:rPr>
          <w:rFonts w:ascii="SangBleu Versailles" w:hAnsi="SangBleu Versailles"/>
          <w:b/>
          <w:bCs/>
          <w:sz w:val="20"/>
          <w:szCs w:val="20"/>
        </w:rPr>
        <w:t>er</w:t>
      </w:r>
      <w:r w:rsidR="00002D37">
        <w:rPr>
          <w:rFonts w:ascii="SangBleu Versailles" w:hAnsi="SangBleu Versailles"/>
          <w:b/>
          <w:bCs/>
          <w:sz w:val="20"/>
          <w:szCs w:val="20"/>
        </w:rPr>
        <w:t xml:space="preserve"> udbredt som aldrig før.</w:t>
      </w:r>
      <w:r w:rsidR="00234B20">
        <w:rPr>
          <w:rFonts w:ascii="SangBleu Versailles" w:hAnsi="SangBleu Versailles"/>
          <w:b/>
          <w:bCs/>
          <w:sz w:val="20"/>
          <w:szCs w:val="20"/>
        </w:rPr>
        <w:t xml:space="preserve"> </w:t>
      </w:r>
      <w:r>
        <w:rPr>
          <w:rFonts w:ascii="SangBleu Versailles" w:hAnsi="SangBleu Versailles"/>
          <w:b/>
          <w:bCs/>
          <w:sz w:val="20"/>
          <w:szCs w:val="20"/>
        </w:rPr>
        <w:t>K</w:t>
      </w:r>
      <w:r w:rsidR="002E6425">
        <w:rPr>
          <w:rFonts w:ascii="SangBleu Versailles" w:hAnsi="SangBleu Versailles"/>
          <w:b/>
          <w:bCs/>
          <w:sz w:val="20"/>
          <w:szCs w:val="20"/>
        </w:rPr>
        <w:t xml:space="preserve">onkurrencen </w:t>
      </w:r>
      <w:r w:rsidR="000D5968">
        <w:rPr>
          <w:rFonts w:ascii="SangBleu Versailles" w:hAnsi="SangBleu Versailles"/>
          <w:b/>
          <w:bCs/>
          <w:sz w:val="20"/>
          <w:szCs w:val="20"/>
        </w:rPr>
        <w:t>fremelske</w:t>
      </w:r>
      <w:r w:rsidR="005D7828">
        <w:rPr>
          <w:rFonts w:ascii="SangBleu Versailles" w:hAnsi="SangBleu Versailles"/>
          <w:b/>
          <w:bCs/>
          <w:sz w:val="20"/>
          <w:szCs w:val="20"/>
        </w:rPr>
        <w:t>r grundessensen i portrætkunsten</w:t>
      </w:r>
      <w:r w:rsidR="00293791">
        <w:rPr>
          <w:rFonts w:ascii="SangBleu Versailles" w:hAnsi="SangBleu Versailles"/>
          <w:b/>
          <w:bCs/>
          <w:sz w:val="20"/>
          <w:szCs w:val="20"/>
        </w:rPr>
        <w:t xml:space="preserve">, hvor </w:t>
      </w:r>
      <w:r>
        <w:rPr>
          <w:rFonts w:ascii="SangBleu Versailles" w:hAnsi="SangBleu Versailles"/>
          <w:b/>
          <w:bCs/>
          <w:sz w:val="20"/>
          <w:szCs w:val="20"/>
        </w:rPr>
        <w:t>værkerne</w:t>
      </w:r>
      <w:r w:rsidR="00293791">
        <w:rPr>
          <w:rFonts w:ascii="SangBleu Versailles" w:hAnsi="SangBleu Versailles"/>
          <w:b/>
          <w:bCs/>
          <w:sz w:val="20"/>
          <w:szCs w:val="20"/>
        </w:rPr>
        <w:t xml:space="preserve"> uanset </w:t>
      </w:r>
      <w:r w:rsidR="00D6480F">
        <w:rPr>
          <w:rFonts w:ascii="SangBleu Versailles" w:hAnsi="SangBleu Versailles"/>
          <w:b/>
          <w:bCs/>
          <w:sz w:val="20"/>
          <w:szCs w:val="20"/>
        </w:rPr>
        <w:t xml:space="preserve">medie </w:t>
      </w:r>
      <w:r>
        <w:rPr>
          <w:rFonts w:ascii="SangBleu Versailles" w:hAnsi="SangBleu Versailles"/>
          <w:b/>
          <w:bCs/>
          <w:sz w:val="20"/>
          <w:szCs w:val="20"/>
        </w:rPr>
        <w:t>både af</w:t>
      </w:r>
      <w:r w:rsidR="00D6480F">
        <w:rPr>
          <w:rFonts w:ascii="SangBleu Versailles" w:hAnsi="SangBleu Versailles"/>
          <w:b/>
          <w:bCs/>
          <w:sz w:val="20"/>
          <w:szCs w:val="20"/>
        </w:rPr>
        <w:t>spejl</w:t>
      </w:r>
      <w:r>
        <w:rPr>
          <w:rFonts w:ascii="SangBleu Versailles" w:hAnsi="SangBleu Versailles"/>
          <w:b/>
          <w:bCs/>
          <w:sz w:val="20"/>
          <w:szCs w:val="20"/>
        </w:rPr>
        <w:t xml:space="preserve">er modellen og </w:t>
      </w:r>
      <w:r w:rsidR="00D6480F">
        <w:rPr>
          <w:rFonts w:ascii="SangBleu Versailles" w:hAnsi="SangBleu Versailles"/>
          <w:b/>
          <w:bCs/>
          <w:sz w:val="20"/>
          <w:szCs w:val="20"/>
        </w:rPr>
        <w:t>samtiden</w:t>
      </w:r>
      <w:r>
        <w:rPr>
          <w:rFonts w:ascii="SangBleu Versailles" w:hAnsi="SangBleu Versailles"/>
          <w:b/>
          <w:bCs/>
          <w:sz w:val="20"/>
          <w:szCs w:val="20"/>
        </w:rPr>
        <w:t>.</w:t>
      </w:r>
    </w:p>
    <w:p w14:paraId="3CC22B53" w14:textId="1ED61B6F" w:rsidR="00361AD9" w:rsidRDefault="008A6701" w:rsidP="00510E92">
      <w:pPr>
        <w:jc w:val="both"/>
        <w:rPr>
          <w:rFonts w:ascii="SangBleu Versailles" w:hAnsi="SangBleu Versailles"/>
          <w:sz w:val="20"/>
          <w:szCs w:val="20"/>
        </w:rPr>
      </w:pPr>
      <w:r>
        <w:rPr>
          <w:rFonts w:ascii="SangBleu Versailles" w:hAnsi="SangBleu Versailles"/>
          <w:sz w:val="20"/>
          <w:szCs w:val="20"/>
        </w:rPr>
        <w:t>F</w:t>
      </w:r>
      <w:r w:rsidR="000E79C6" w:rsidRPr="00EC4986">
        <w:rPr>
          <w:rFonts w:ascii="SangBleu Versailles" w:hAnsi="SangBleu Versailles"/>
          <w:sz w:val="20"/>
          <w:szCs w:val="20"/>
        </w:rPr>
        <w:t>rem mod 3. januar 2021 kan kunstnere bosiddende i de nordiske lande (Danmark, Grønland, Færøerne, Sverige, Norge</w:t>
      </w:r>
      <w:r w:rsidR="00F76879">
        <w:rPr>
          <w:rFonts w:ascii="SangBleu Versailles" w:hAnsi="SangBleu Versailles"/>
          <w:sz w:val="20"/>
          <w:szCs w:val="20"/>
        </w:rPr>
        <w:t>, Island</w:t>
      </w:r>
      <w:r w:rsidR="009A54D9">
        <w:rPr>
          <w:rFonts w:ascii="SangBleu Versailles" w:hAnsi="SangBleu Versailles"/>
          <w:sz w:val="20"/>
          <w:szCs w:val="20"/>
        </w:rPr>
        <w:t>, Åland</w:t>
      </w:r>
      <w:r w:rsidR="002532EB">
        <w:rPr>
          <w:rFonts w:ascii="SangBleu Versailles" w:hAnsi="SangBleu Versailles"/>
          <w:sz w:val="20"/>
          <w:szCs w:val="20"/>
        </w:rPr>
        <w:t>søerne</w:t>
      </w:r>
      <w:r w:rsidR="00F76879">
        <w:rPr>
          <w:rFonts w:ascii="SangBleu Versailles" w:hAnsi="SangBleu Versailles"/>
          <w:sz w:val="20"/>
          <w:szCs w:val="20"/>
        </w:rPr>
        <w:t xml:space="preserve"> </w:t>
      </w:r>
      <w:r w:rsidR="000E79C6" w:rsidRPr="00EC4986">
        <w:rPr>
          <w:rFonts w:ascii="SangBleu Versailles" w:hAnsi="SangBleu Versailles"/>
          <w:sz w:val="20"/>
          <w:szCs w:val="20"/>
        </w:rPr>
        <w:t xml:space="preserve">og Finland) </w:t>
      </w:r>
      <w:r w:rsidR="00205E3C">
        <w:rPr>
          <w:rFonts w:ascii="SangBleu Versailles" w:hAnsi="SangBleu Versailles"/>
          <w:sz w:val="20"/>
          <w:szCs w:val="20"/>
        </w:rPr>
        <w:t xml:space="preserve">indsende </w:t>
      </w:r>
      <w:r w:rsidR="00295C5D">
        <w:rPr>
          <w:rFonts w:ascii="SangBleu Versailles" w:hAnsi="SangBleu Versailles"/>
          <w:sz w:val="20"/>
          <w:szCs w:val="20"/>
        </w:rPr>
        <w:t>portrætter</w:t>
      </w:r>
      <w:r w:rsidR="00205E3C">
        <w:rPr>
          <w:rFonts w:ascii="SangBleu Versailles" w:hAnsi="SangBleu Versailles"/>
          <w:sz w:val="20"/>
          <w:szCs w:val="20"/>
        </w:rPr>
        <w:t xml:space="preserve"> til</w:t>
      </w:r>
      <w:r w:rsidR="00336B3E">
        <w:rPr>
          <w:rFonts w:ascii="SangBleu Versailles" w:hAnsi="SangBleu Versailles"/>
          <w:sz w:val="20"/>
          <w:szCs w:val="20"/>
        </w:rPr>
        <w:t xml:space="preserve"> </w:t>
      </w:r>
      <w:r w:rsidR="008844EF">
        <w:rPr>
          <w:rFonts w:ascii="SangBleu Versailles" w:hAnsi="SangBleu Versailles"/>
          <w:sz w:val="20"/>
          <w:szCs w:val="20"/>
        </w:rPr>
        <w:t>Portræt NU!</w:t>
      </w:r>
      <w:r w:rsidR="00205E3C">
        <w:rPr>
          <w:rFonts w:ascii="SangBleu Versailles" w:hAnsi="SangBleu Versailles"/>
          <w:sz w:val="20"/>
          <w:szCs w:val="20"/>
        </w:rPr>
        <w:t xml:space="preserve"> Konkurrencen er åben</w:t>
      </w:r>
      <w:r w:rsidR="000E79C6" w:rsidRPr="00EC4986">
        <w:rPr>
          <w:rFonts w:ascii="SangBleu Versailles" w:hAnsi="SangBleu Versailles"/>
          <w:sz w:val="20"/>
          <w:szCs w:val="20"/>
        </w:rPr>
        <w:t xml:space="preserve"> for alle medier – malerier, skulpturer, fotos, videoer og installationer</w:t>
      </w:r>
      <w:r w:rsidR="00052200">
        <w:rPr>
          <w:rFonts w:ascii="SangBleu Versailles" w:hAnsi="SangBleu Versailles"/>
          <w:sz w:val="20"/>
          <w:szCs w:val="20"/>
        </w:rPr>
        <w:t xml:space="preserve"> og skal </w:t>
      </w:r>
      <w:r w:rsidR="000A3B52">
        <w:rPr>
          <w:rFonts w:ascii="SangBleu Versailles" w:hAnsi="SangBleu Versailles"/>
          <w:sz w:val="20"/>
          <w:szCs w:val="20"/>
        </w:rPr>
        <w:t xml:space="preserve">stimulere </w:t>
      </w:r>
      <w:r w:rsidR="000320C4">
        <w:rPr>
          <w:rFonts w:ascii="SangBleu Versailles" w:hAnsi="SangBleu Versailles"/>
          <w:sz w:val="20"/>
          <w:szCs w:val="20"/>
        </w:rPr>
        <w:t>interessen for portrætkunsten</w:t>
      </w:r>
      <w:r w:rsidR="007E0CA6">
        <w:rPr>
          <w:rFonts w:ascii="SangBleu Versailles" w:hAnsi="SangBleu Versailles"/>
          <w:sz w:val="20"/>
          <w:szCs w:val="20"/>
        </w:rPr>
        <w:t xml:space="preserve"> </w:t>
      </w:r>
      <w:r w:rsidR="008B6B19">
        <w:rPr>
          <w:rFonts w:ascii="SangBleu Versailles" w:hAnsi="SangBleu Versailles"/>
          <w:sz w:val="20"/>
          <w:szCs w:val="20"/>
        </w:rPr>
        <w:t xml:space="preserve">blandt </w:t>
      </w:r>
      <w:r w:rsidR="005C63D6">
        <w:rPr>
          <w:rFonts w:ascii="SangBleu Versailles" w:hAnsi="SangBleu Versailles"/>
          <w:sz w:val="20"/>
          <w:szCs w:val="20"/>
        </w:rPr>
        <w:t>kunstnere og</w:t>
      </w:r>
      <w:r w:rsidR="008844EF">
        <w:rPr>
          <w:rFonts w:ascii="SangBleu Versailles" w:hAnsi="SangBleu Versailles"/>
          <w:sz w:val="20"/>
          <w:szCs w:val="20"/>
        </w:rPr>
        <w:t xml:space="preserve"> i </w:t>
      </w:r>
      <w:r w:rsidR="005C63D6">
        <w:rPr>
          <w:rFonts w:ascii="SangBleu Versailles" w:hAnsi="SangBleu Versailles"/>
          <w:sz w:val="20"/>
          <w:szCs w:val="20"/>
        </w:rPr>
        <w:t xml:space="preserve">offentligheden. </w:t>
      </w:r>
    </w:p>
    <w:p w14:paraId="0004E433" w14:textId="7092D66D" w:rsidR="00361AD9" w:rsidRPr="00BF00DE" w:rsidRDefault="00361AD9" w:rsidP="00BF00DE">
      <w:pPr>
        <w:jc w:val="both"/>
        <w:rPr>
          <w:rFonts w:ascii="SangBleu Versailles" w:hAnsi="SangBleu Versailles"/>
          <w:sz w:val="20"/>
          <w:szCs w:val="20"/>
        </w:rPr>
      </w:pPr>
      <w:r w:rsidRPr="00EC4986">
        <w:rPr>
          <w:rFonts w:ascii="SangBleu Versailles" w:hAnsi="SangBleu Versailles"/>
          <w:sz w:val="20"/>
          <w:szCs w:val="20"/>
        </w:rPr>
        <w:t xml:space="preserve">”Portrætkunsten har aldrig </w:t>
      </w:r>
      <w:r w:rsidR="00C005E4">
        <w:rPr>
          <w:rFonts w:ascii="SangBleu Versailles" w:hAnsi="SangBleu Versailles"/>
          <w:sz w:val="20"/>
          <w:szCs w:val="20"/>
        </w:rPr>
        <w:t xml:space="preserve">været </w:t>
      </w:r>
      <w:r w:rsidRPr="00EC4986">
        <w:rPr>
          <w:rFonts w:ascii="SangBleu Versailles" w:hAnsi="SangBleu Versailles"/>
          <w:sz w:val="20"/>
          <w:szCs w:val="20"/>
        </w:rPr>
        <w:t>så udbredt</w:t>
      </w:r>
      <w:r w:rsidR="008844EF">
        <w:rPr>
          <w:rFonts w:ascii="SangBleu Versailles" w:hAnsi="SangBleu Versailles"/>
          <w:sz w:val="20"/>
          <w:szCs w:val="20"/>
        </w:rPr>
        <w:t>,</w:t>
      </w:r>
      <w:r w:rsidRPr="00EC4986">
        <w:rPr>
          <w:rFonts w:ascii="SangBleu Versailles" w:hAnsi="SangBleu Versailles"/>
          <w:sz w:val="20"/>
          <w:szCs w:val="20"/>
        </w:rPr>
        <w:t xml:space="preserve"> som den er i dag, hvor alle </w:t>
      </w:r>
      <w:r w:rsidR="000C5396">
        <w:rPr>
          <w:rFonts w:ascii="SangBleu Versailles" w:hAnsi="SangBleu Versailles"/>
          <w:sz w:val="20"/>
          <w:szCs w:val="20"/>
        </w:rPr>
        <w:t xml:space="preserve">med en selfie kan </w:t>
      </w:r>
      <w:r w:rsidR="00BE4AFB">
        <w:rPr>
          <w:rFonts w:ascii="SangBleu Versailles" w:hAnsi="SangBleu Versailles"/>
          <w:sz w:val="20"/>
          <w:szCs w:val="20"/>
        </w:rPr>
        <w:t>lave et selvportræt, og det at fotografere er blevet noget</w:t>
      </w:r>
      <w:r w:rsidR="00D66F73">
        <w:rPr>
          <w:rFonts w:ascii="SangBleu Versailles" w:hAnsi="SangBleu Versailles"/>
          <w:sz w:val="20"/>
          <w:szCs w:val="20"/>
        </w:rPr>
        <w:t>, alle gør hver dag,”</w:t>
      </w:r>
      <w:r w:rsidRPr="00EC4986">
        <w:rPr>
          <w:rFonts w:ascii="SangBleu Versailles" w:hAnsi="SangBleu Versailles"/>
          <w:sz w:val="20"/>
          <w:szCs w:val="20"/>
        </w:rPr>
        <w:t xml:space="preserve"> siger museumsdirektør Mette Skougaard</w:t>
      </w:r>
      <w:r w:rsidR="008844EF">
        <w:rPr>
          <w:rFonts w:ascii="SangBleu Versailles" w:hAnsi="SangBleu Versailles"/>
          <w:sz w:val="20"/>
          <w:szCs w:val="20"/>
        </w:rPr>
        <w:t>.</w:t>
      </w:r>
      <w:r w:rsidR="00EE0385">
        <w:rPr>
          <w:rFonts w:ascii="SangBleu Versailles" w:hAnsi="SangBleu Versailles"/>
          <w:sz w:val="20"/>
          <w:szCs w:val="20"/>
        </w:rPr>
        <w:t xml:space="preserve"> Men </w:t>
      </w:r>
      <w:r w:rsidR="00901F2C">
        <w:rPr>
          <w:rFonts w:ascii="SangBleu Versailles" w:hAnsi="SangBleu Versailles"/>
          <w:sz w:val="20"/>
          <w:szCs w:val="20"/>
        </w:rPr>
        <w:t>med Portræt N</w:t>
      </w:r>
      <w:r w:rsidR="008844EF">
        <w:rPr>
          <w:rFonts w:ascii="SangBleu Versailles" w:hAnsi="SangBleu Versailles"/>
          <w:sz w:val="20"/>
          <w:szCs w:val="20"/>
        </w:rPr>
        <w:t>U</w:t>
      </w:r>
      <w:r w:rsidR="00901F2C">
        <w:rPr>
          <w:rFonts w:ascii="SangBleu Versailles" w:hAnsi="SangBleu Versailles"/>
          <w:sz w:val="20"/>
          <w:szCs w:val="20"/>
        </w:rPr>
        <w:t xml:space="preserve">! sætter Det Nationalhistoriske Museum fokus på </w:t>
      </w:r>
      <w:r w:rsidR="001C0FEF">
        <w:rPr>
          <w:rFonts w:ascii="SangBleu Versailles" w:hAnsi="SangBleu Versailles"/>
          <w:sz w:val="20"/>
          <w:szCs w:val="20"/>
        </w:rPr>
        <w:t>det</w:t>
      </w:r>
      <w:r w:rsidR="00844E63">
        <w:rPr>
          <w:rFonts w:ascii="SangBleu Versailles" w:hAnsi="SangBleu Versailles"/>
          <w:sz w:val="20"/>
          <w:szCs w:val="20"/>
        </w:rPr>
        <w:t>,</w:t>
      </w:r>
      <w:r w:rsidR="001C0FEF">
        <w:rPr>
          <w:rFonts w:ascii="SangBleu Versailles" w:hAnsi="SangBleu Versailles"/>
          <w:sz w:val="20"/>
          <w:szCs w:val="20"/>
        </w:rPr>
        <w:t xml:space="preserve"> der gør </w:t>
      </w:r>
      <w:r w:rsidR="002D76FF">
        <w:rPr>
          <w:rFonts w:ascii="SangBleu Versailles" w:hAnsi="SangBleu Versailles"/>
          <w:sz w:val="20"/>
          <w:szCs w:val="20"/>
        </w:rPr>
        <w:t>portrættering af individet</w:t>
      </w:r>
      <w:r w:rsidR="00CC0F7A">
        <w:rPr>
          <w:rFonts w:ascii="SangBleu Versailles" w:hAnsi="SangBleu Versailles"/>
          <w:sz w:val="20"/>
          <w:szCs w:val="20"/>
        </w:rPr>
        <w:t xml:space="preserve"> til en </w:t>
      </w:r>
      <w:r w:rsidR="002D76FF">
        <w:rPr>
          <w:rFonts w:ascii="SangBleu Versailles" w:hAnsi="SangBleu Versailles"/>
          <w:sz w:val="20"/>
          <w:szCs w:val="20"/>
        </w:rPr>
        <w:t>særegen kunstart</w:t>
      </w:r>
      <w:r w:rsidR="00C005E4">
        <w:rPr>
          <w:rFonts w:ascii="SangBleu Versailles" w:hAnsi="SangBleu Versailles"/>
          <w:sz w:val="20"/>
          <w:szCs w:val="20"/>
        </w:rPr>
        <w:t>:</w:t>
      </w:r>
      <w:r w:rsidR="00057F65">
        <w:rPr>
          <w:rFonts w:ascii="SangBleu Versailles" w:hAnsi="SangBleu Versailles"/>
          <w:sz w:val="20"/>
          <w:szCs w:val="20"/>
        </w:rPr>
        <w:t xml:space="preserve"> ”</w:t>
      </w:r>
      <w:r w:rsidR="00BF00DE" w:rsidRPr="00BF00DE">
        <w:rPr>
          <w:rFonts w:ascii="SangBleu Versailles" w:hAnsi="SangBleu Versailles"/>
          <w:sz w:val="20"/>
          <w:szCs w:val="20"/>
        </w:rPr>
        <w:t>Det gode portræt kan trække essensen af et menneske frem</w:t>
      </w:r>
      <w:r w:rsidR="008844EF">
        <w:rPr>
          <w:rFonts w:ascii="SangBleu Versailles" w:hAnsi="SangBleu Versailles"/>
          <w:sz w:val="20"/>
          <w:szCs w:val="20"/>
        </w:rPr>
        <w:t xml:space="preserve"> - f</w:t>
      </w:r>
      <w:r w:rsidR="00BF00DE" w:rsidRPr="00BF00DE">
        <w:rPr>
          <w:rFonts w:ascii="SangBleu Versailles" w:hAnsi="SangBleu Versailles"/>
          <w:sz w:val="20"/>
          <w:szCs w:val="20"/>
        </w:rPr>
        <w:t>ortælle en historie og skabe en nærhed på</w:t>
      </w:r>
      <w:r w:rsidR="008844EF">
        <w:rPr>
          <w:rFonts w:ascii="SangBleu Versailles" w:hAnsi="SangBleu Versailles"/>
          <w:sz w:val="20"/>
          <w:szCs w:val="20"/>
        </w:rPr>
        <w:t xml:space="preserve"> trods af afstand i</w:t>
      </w:r>
      <w:r w:rsidR="00BF00DE" w:rsidRPr="00BF00DE">
        <w:rPr>
          <w:rFonts w:ascii="SangBleu Versailles" w:hAnsi="SangBleu Versailles"/>
          <w:sz w:val="20"/>
          <w:szCs w:val="20"/>
        </w:rPr>
        <w:t xml:space="preserve"> tid og sted</w:t>
      </w:r>
      <w:r w:rsidR="00016522">
        <w:rPr>
          <w:rFonts w:ascii="SangBleu Versailles" w:hAnsi="SangBleu Versailles"/>
          <w:sz w:val="20"/>
          <w:szCs w:val="20"/>
        </w:rPr>
        <w:t xml:space="preserve">. </w:t>
      </w:r>
      <w:r w:rsidR="00461A3A">
        <w:rPr>
          <w:rFonts w:ascii="SangBleu Versailles" w:hAnsi="SangBleu Versailles"/>
          <w:sz w:val="20"/>
          <w:szCs w:val="20"/>
        </w:rPr>
        <w:t>Med</w:t>
      </w:r>
      <w:r w:rsidR="00016522">
        <w:rPr>
          <w:rFonts w:ascii="SangBleu Versailles" w:hAnsi="SangBleu Versailles"/>
          <w:sz w:val="20"/>
          <w:szCs w:val="20"/>
        </w:rPr>
        <w:t xml:space="preserve"> Portræt N</w:t>
      </w:r>
      <w:r w:rsidR="008844EF">
        <w:rPr>
          <w:rFonts w:ascii="SangBleu Versailles" w:hAnsi="SangBleu Versailles"/>
          <w:sz w:val="20"/>
          <w:szCs w:val="20"/>
        </w:rPr>
        <w:t>U</w:t>
      </w:r>
      <w:r w:rsidR="00461A3A">
        <w:rPr>
          <w:rFonts w:ascii="SangBleu Versailles" w:hAnsi="SangBleu Versailles"/>
          <w:sz w:val="20"/>
          <w:szCs w:val="20"/>
        </w:rPr>
        <w:t>!</w:t>
      </w:r>
      <w:r w:rsidR="008844EF">
        <w:rPr>
          <w:rFonts w:ascii="SangBleu Versailles" w:hAnsi="SangBleu Versailles"/>
          <w:sz w:val="20"/>
          <w:szCs w:val="20"/>
        </w:rPr>
        <w:t xml:space="preserve"> vil vi</w:t>
      </w:r>
      <w:r w:rsidR="00461A3A">
        <w:rPr>
          <w:rFonts w:ascii="SangBleu Versailles" w:hAnsi="SangBleu Versailles"/>
          <w:sz w:val="20"/>
          <w:szCs w:val="20"/>
        </w:rPr>
        <w:t xml:space="preserve"> aktualisere </w:t>
      </w:r>
      <w:r w:rsidR="008844EF">
        <w:rPr>
          <w:rFonts w:ascii="SangBleu Versailles" w:hAnsi="SangBleu Versailles"/>
          <w:sz w:val="20"/>
          <w:szCs w:val="20"/>
        </w:rPr>
        <w:t xml:space="preserve">genren </w:t>
      </w:r>
      <w:r w:rsidR="00AE123C">
        <w:rPr>
          <w:rFonts w:ascii="SangBleu Versailles" w:hAnsi="SangBleu Versailles"/>
          <w:sz w:val="20"/>
          <w:szCs w:val="20"/>
        </w:rPr>
        <w:t>o</w:t>
      </w:r>
      <w:r w:rsidR="005B1157">
        <w:rPr>
          <w:rFonts w:ascii="SangBleu Versailles" w:hAnsi="SangBleu Versailles"/>
          <w:sz w:val="20"/>
          <w:szCs w:val="20"/>
        </w:rPr>
        <w:t xml:space="preserve">g </w:t>
      </w:r>
      <w:r w:rsidR="001802C3">
        <w:rPr>
          <w:rFonts w:ascii="SangBleu Versailles" w:hAnsi="SangBleu Versailles"/>
          <w:sz w:val="20"/>
          <w:szCs w:val="20"/>
        </w:rPr>
        <w:t>frem</w:t>
      </w:r>
      <w:r w:rsidR="008844EF">
        <w:rPr>
          <w:rFonts w:ascii="SangBleu Versailles" w:hAnsi="SangBleu Versailles"/>
          <w:sz w:val="20"/>
          <w:szCs w:val="20"/>
        </w:rPr>
        <w:t>me interessen for den</w:t>
      </w:r>
      <w:r w:rsidR="00143F31">
        <w:rPr>
          <w:rFonts w:ascii="SangBleu Versailles" w:hAnsi="SangBleu Versailles"/>
          <w:sz w:val="20"/>
          <w:szCs w:val="20"/>
        </w:rPr>
        <w:t>.</w:t>
      </w:r>
      <w:r w:rsidR="00BF00DE" w:rsidRPr="00BF00DE">
        <w:rPr>
          <w:rFonts w:ascii="SangBleu Versailles" w:hAnsi="SangBleu Versailles"/>
          <w:sz w:val="20"/>
          <w:szCs w:val="20"/>
        </w:rPr>
        <w:t>”</w:t>
      </w:r>
    </w:p>
    <w:p w14:paraId="10ED225E" w14:textId="20BE630E" w:rsidR="000E79C6" w:rsidRPr="00EC4986" w:rsidRDefault="000E79C6" w:rsidP="00BF00DE">
      <w:pPr>
        <w:jc w:val="both"/>
        <w:rPr>
          <w:rFonts w:ascii="SangBleu Versailles" w:hAnsi="SangBleu Versailles"/>
          <w:sz w:val="20"/>
          <w:szCs w:val="20"/>
        </w:rPr>
      </w:pPr>
      <w:r w:rsidRPr="00BF00DE">
        <w:rPr>
          <w:rFonts w:ascii="SangBleu Versailles" w:hAnsi="SangBleu Versailles"/>
          <w:sz w:val="20"/>
          <w:szCs w:val="20"/>
        </w:rPr>
        <w:t>Portrætt</w:t>
      </w:r>
      <w:r w:rsidR="008B0C69">
        <w:rPr>
          <w:rFonts w:ascii="SangBleu Versailles" w:hAnsi="SangBleu Versailles"/>
          <w:sz w:val="20"/>
          <w:szCs w:val="20"/>
        </w:rPr>
        <w:t>er er</w:t>
      </w:r>
      <w:r w:rsidRPr="00BF00DE">
        <w:rPr>
          <w:rFonts w:ascii="SangBleu Versailles" w:hAnsi="SangBleu Versailles"/>
          <w:sz w:val="20"/>
          <w:szCs w:val="20"/>
        </w:rPr>
        <w:t xml:space="preserve"> sammen med historiemalerier</w:t>
      </w:r>
      <w:r w:rsidR="008B0C69">
        <w:rPr>
          <w:rFonts w:ascii="SangBleu Versailles" w:hAnsi="SangBleu Versailles"/>
          <w:sz w:val="20"/>
          <w:szCs w:val="20"/>
        </w:rPr>
        <w:t xml:space="preserve"> med til at fortælle Danmarkshistorien på</w:t>
      </w:r>
      <w:r w:rsidRPr="00EC4986">
        <w:rPr>
          <w:rFonts w:ascii="SangBleu Versailles" w:hAnsi="SangBleu Versailles"/>
          <w:sz w:val="20"/>
          <w:szCs w:val="20"/>
        </w:rPr>
        <w:t xml:space="preserve"> Frederiksborg</w:t>
      </w:r>
      <w:r w:rsidR="00564D38">
        <w:rPr>
          <w:rFonts w:ascii="SangBleu Versailles" w:hAnsi="SangBleu Versailles"/>
          <w:sz w:val="20"/>
          <w:szCs w:val="20"/>
        </w:rPr>
        <w:t>.</w:t>
      </w:r>
      <w:r w:rsidR="00BD70BB" w:rsidRPr="00EC4986">
        <w:rPr>
          <w:rFonts w:ascii="SangBleu Versailles" w:hAnsi="SangBleu Versailles"/>
          <w:sz w:val="20"/>
          <w:szCs w:val="20"/>
        </w:rPr>
        <w:t xml:space="preserve"> For</w:t>
      </w:r>
      <w:r w:rsidR="008B0C69">
        <w:rPr>
          <w:rFonts w:ascii="SangBleu Versailles" w:hAnsi="SangBleu Versailles"/>
          <w:sz w:val="20"/>
          <w:szCs w:val="20"/>
        </w:rPr>
        <w:t xml:space="preserve"> museet, </w:t>
      </w:r>
      <w:r w:rsidR="00BD70BB" w:rsidRPr="00EC4986">
        <w:rPr>
          <w:rFonts w:ascii="SangBleu Versailles" w:hAnsi="SangBleu Versailles"/>
          <w:sz w:val="20"/>
          <w:szCs w:val="20"/>
        </w:rPr>
        <w:t>der</w:t>
      </w:r>
      <w:r w:rsidR="008B0C69">
        <w:rPr>
          <w:rFonts w:ascii="SangBleu Versailles" w:hAnsi="SangBleu Versailles"/>
          <w:sz w:val="20"/>
          <w:szCs w:val="20"/>
        </w:rPr>
        <w:t xml:space="preserve"> </w:t>
      </w:r>
      <w:r w:rsidR="00BD70BB" w:rsidRPr="00EC4986">
        <w:rPr>
          <w:rFonts w:ascii="SangBleu Versailles" w:hAnsi="SangBleu Versailles"/>
          <w:sz w:val="20"/>
          <w:szCs w:val="20"/>
        </w:rPr>
        <w:t xml:space="preserve">er Danmarks Nationale Portrætgalleri, handler konkurrencen om at </w:t>
      </w:r>
      <w:r w:rsidR="008B0C69">
        <w:rPr>
          <w:rFonts w:ascii="SangBleu Versailles" w:hAnsi="SangBleu Versailles"/>
          <w:sz w:val="20"/>
          <w:szCs w:val="20"/>
        </w:rPr>
        <w:t>stimulere såvel</w:t>
      </w:r>
      <w:r w:rsidR="00BD70BB" w:rsidRPr="00EC4986">
        <w:rPr>
          <w:rFonts w:ascii="SangBleu Versailles" w:hAnsi="SangBleu Versailles"/>
          <w:sz w:val="20"/>
          <w:szCs w:val="20"/>
        </w:rPr>
        <w:t xml:space="preserve"> det klassiske portræt </w:t>
      </w:r>
      <w:r w:rsidR="008B0C69">
        <w:rPr>
          <w:rFonts w:ascii="SangBleu Versailles" w:hAnsi="SangBleu Versailles"/>
          <w:sz w:val="20"/>
          <w:szCs w:val="20"/>
        </w:rPr>
        <w:t>som udtryksformer i</w:t>
      </w:r>
      <w:r w:rsidR="00BD70BB" w:rsidRPr="00EC4986">
        <w:rPr>
          <w:rFonts w:ascii="SangBleu Versailles" w:hAnsi="SangBleu Versailles"/>
          <w:sz w:val="20"/>
          <w:szCs w:val="20"/>
        </w:rPr>
        <w:t xml:space="preserve"> nye medier</w:t>
      </w:r>
      <w:r w:rsidR="008B0C69">
        <w:rPr>
          <w:rFonts w:ascii="SangBleu Versailles" w:hAnsi="SangBleu Versailles"/>
          <w:sz w:val="20"/>
          <w:szCs w:val="20"/>
        </w:rPr>
        <w:t>.</w:t>
      </w:r>
    </w:p>
    <w:p w14:paraId="4C3BA7CF" w14:textId="073360DA" w:rsidR="00295C5D" w:rsidRDefault="008B0C69" w:rsidP="008B0C69">
      <w:pPr>
        <w:rPr>
          <w:rFonts w:ascii="SangBleu Versailles" w:hAnsi="SangBleu Versailles"/>
          <w:sz w:val="20"/>
          <w:szCs w:val="20"/>
        </w:rPr>
      </w:pPr>
      <w:r>
        <w:rPr>
          <w:rFonts w:ascii="SangBleu Versailles" w:hAnsi="SangBleu Versailles"/>
          <w:sz w:val="20"/>
          <w:szCs w:val="20"/>
        </w:rPr>
        <w:lastRenderedPageBreak/>
        <w:t>Blandt de indsendte værker udvælger en international jury portrætter til en udstilling på Frederiksborg. De bedste tildeles</w:t>
      </w:r>
      <w:r w:rsidR="00BF347C" w:rsidRPr="00EC4986">
        <w:rPr>
          <w:rFonts w:ascii="SangBleu Versailles" w:hAnsi="SangBleu Versailles"/>
          <w:sz w:val="20"/>
          <w:szCs w:val="20"/>
        </w:rPr>
        <w:t xml:space="preserve"> </w:t>
      </w:r>
      <w:proofErr w:type="spellStart"/>
      <w:r w:rsidR="00BF347C" w:rsidRPr="00EC4986">
        <w:rPr>
          <w:rFonts w:ascii="SangBleu Versailles" w:hAnsi="SangBleu Versailles"/>
          <w:sz w:val="20"/>
          <w:szCs w:val="20"/>
        </w:rPr>
        <w:t>Carlsberg</w:t>
      </w:r>
      <w:r>
        <w:rPr>
          <w:rFonts w:ascii="SangBleu Versailles" w:hAnsi="SangBleu Versailles"/>
          <w:sz w:val="20"/>
          <w:szCs w:val="20"/>
        </w:rPr>
        <w:t>fondets</w:t>
      </w:r>
      <w:proofErr w:type="spellEnd"/>
      <w:r w:rsidR="00BD70BB" w:rsidRPr="00EC4986">
        <w:rPr>
          <w:rFonts w:ascii="SangBleu Versailles" w:hAnsi="SangBleu Versailles"/>
          <w:sz w:val="20"/>
          <w:szCs w:val="20"/>
        </w:rPr>
        <w:t xml:space="preserve"> portrætpris</w:t>
      </w:r>
      <w:r>
        <w:rPr>
          <w:rFonts w:ascii="SangBleu Versailles" w:hAnsi="SangBleu Versailles"/>
          <w:sz w:val="20"/>
          <w:szCs w:val="20"/>
        </w:rPr>
        <w:t xml:space="preserve">er. Prisoverrækkelsen vil finde sted i maj 2021, hvor udstillingen samtidig åbnes. </w:t>
      </w:r>
      <w:r w:rsidR="00295C5D" w:rsidRPr="00EC4986">
        <w:rPr>
          <w:rFonts w:ascii="SangBleu Versailles" w:hAnsi="SangBleu Versailles"/>
          <w:sz w:val="20"/>
          <w:szCs w:val="20"/>
        </w:rPr>
        <w:t xml:space="preserve">Siden 2007 har Det Nationalhistoriske Museum på Frederiksborg Slot hvert andet år </w:t>
      </w:r>
      <w:r>
        <w:rPr>
          <w:rFonts w:ascii="SangBleu Versailles" w:hAnsi="SangBleu Versailles"/>
          <w:sz w:val="20"/>
          <w:szCs w:val="20"/>
        </w:rPr>
        <w:t>afholdt portrætkonkurrencen.</w:t>
      </w:r>
    </w:p>
    <w:p w14:paraId="0B9BC0B5" w14:textId="0F554C44" w:rsidR="00F22591" w:rsidRPr="00936985" w:rsidRDefault="00936985">
      <w:pPr>
        <w:rPr>
          <w:rFonts w:ascii="SangBleu Versailles" w:hAnsi="SangBleu Versailles"/>
          <w:sz w:val="26"/>
          <w:szCs w:val="26"/>
        </w:rPr>
      </w:pPr>
      <w:r>
        <w:rPr>
          <w:rFonts w:ascii="SangBleu Versailles" w:hAnsi="SangBleu Versailles"/>
          <w:b/>
          <w:bCs/>
          <w:sz w:val="26"/>
          <w:szCs w:val="26"/>
        </w:rPr>
        <w:br/>
      </w:r>
      <w:r w:rsidR="00EC4986" w:rsidRPr="00936985">
        <w:rPr>
          <w:rFonts w:ascii="SangBleu Versailles" w:hAnsi="SangBleu Versailles"/>
          <w:sz w:val="26"/>
          <w:szCs w:val="26"/>
        </w:rPr>
        <w:t xml:space="preserve">Om </w:t>
      </w:r>
      <w:r w:rsidR="000A02F3" w:rsidRPr="00936985">
        <w:rPr>
          <w:rFonts w:ascii="SangBleu Versailles" w:hAnsi="SangBleu Versailles"/>
          <w:sz w:val="26"/>
          <w:szCs w:val="26"/>
        </w:rPr>
        <w:t>Portræt N</w:t>
      </w:r>
      <w:r w:rsidR="008B0C69" w:rsidRPr="00936985">
        <w:rPr>
          <w:rFonts w:ascii="SangBleu Versailles" w:hAnsi="SangBleu Versailles"/>
          <w:sz w:val="26"/>
          <w:szCs w:val="26"/>
        </w:rPr>
        <w:t>U</w:t>
      </w:r>
      <w:r w:rsidR="000A02F3" w:rsidRPr="00936985">
        <w:rPr>
          <w:rFonts w:ascii="SangBleu Versailles" w:hAnsi="SangBleu Versailles"/>
          <w:sz w:val="26"/>
          <w:szCs w:val="26"/>
        </w:rPr>
        <w:t>! 2021</w:t>
      </w:r>
    </w:p>
    <w:p w14:paraId="29EF69F1" w14:textId="231582FA" w:rsidR="00EC4986" w:rsidRPr="00EC4986" w:rsidRDefault="00EC4986" w:rsidP="00EC4986">
      <w:pPr>
        <w:rPr>
          <w:rFonts w:ascii="SangBleu Versailles" w:hAnsi="SangBleu Versailles"/>
          <w:sz w:val="20"/>
          <w:szCs w:val="20"/>
        </w:rPr>
      </w:pPr>
      <w:r w:rsidRPr="00EC4986">
        <w:rPr>
          <w:rFonts w:ascii="SangBleu Versailles" w:hAnsi="SangBleu Versailles"/>
          <w:b/>
          <w:bCs/>
          <w:sz w:val="20"/>
          <w:szCs w:val="20"/>
        </w:rPr>
        <w:t>Tilmelding</w:t>
      </w:r>
      <w:r>
        <w:rPr>
          <w:rFonts w:ascii="SangBleu Versailles" w:hAnsi="SangBleu Versailles"/>
          <w:sz w:val="20"/>
          <w:szCs w:val="20"/>
        </w:rPr>
        <w:br/>
      </w:r>
      <w:r w:rsidR="008B0C69">
        <w:rPr>
          <w:rFonts w:ascii="SangBleu Versailles" w:hAnsi="SangBleu Versailles"/>
          <w:sz w:val="20"/>
          <w:szCs w:val="20"/>
        </w:rPr>
        <w:t>Po</w:t>
      </w:r>
      <w:r w:rsidR="000A02F3" w:rsidRPr="00EC4986">
        <w:rPr>
          <w:rFonts w:ascii="SangBleu Versailles" w:hAnsi="SangBleu Versailles"/>
          <w:sz w:val="20"/>
          <w:szCs w:val="20"/>
        </w:rPr>
        <w:t>r</w:t>
      </w:r>
      <w:r w:rsidR="001B5450">
        <w:rPr>
          <w:rFonts w:ascii="SangBleu Versailles" w:hAnsi="SangBleu Versailles"/>
          <w:sz w:val="20"/>
          <w:szCs w:val="20"/>
        </w:rPr>
        <w:t>tr</w:t>
      </w:r>
      <w:r w:rsidR="000A02F3" w:rsidRPr="00EC4986">
        <w:rPr>
          <w:rFonts w:ascii="SangBleu Versailles" w:hAnsi="SangBleu Versailles"/>
          <w:sz w:val="20"/>
          <w:szCs w:val="20"/>
        </w:rPr>
        <w:t>æt N</w:t>
      </w:r>
      <w:r w:rsidR="008B0C69">
        <w:rPr>
          <w:rFonts w:ascii="SangBleu Versailles" w:hAnsi="SangBleu Versailles"/>
          <w:sz w:val="20"/>
          <w:szCs w:val="20"/>
        </w:rPr>
        <w:t>U</w:t>
      </w:r>
      <w:r w:rsidR="000A02F3" w:rsidRPr="00EC4986">
        <w:rPr>
          <w:rFonts w:ascii="SangBleu Versailles" w:hAnsi="SangBleu Versailles"/>
          <w:sz w:val="20"/>
          <w:szCs w:val="20"/>
        </w:rPr>
        <w:t xml:space="preserve">!  er åben for tilmelding indtil 3. januar 2021. Værker tilmeldes online på portraitnow.org, hvor der også findes regler og retningslinjer for konkurrencen. </w:t>
      </w:r>
      <w:r w:rsidRPr="00EC4986">
        <w:rPr>
          <w:rFonts w:ascii="SangBleu Versailles" w:hAnsi="SangBleu Versailles"/>
          <w:sz w:val="20"/>
          <w:szCs w:val="20"/>
        </w:rPr>
        <w:t xml:space="preserve">Hver kunstner må tilmelde ét værk. </w:t>
      </w:r>
      <w:r w:rsidR="008B0C69">
        <w:rPr>
          <w:rFonts w:ascii="SangBleu Versailles" w:hAnsi="SangBleu Versailles"/>
          <w:sz w:val="20"/>
          <w:szCs w:val="20"/>
        </w:rPr>
        <w:t xml:space="preserve"> </w:t>
      </w:r>
    </w:p>
    <w:p w14:paraId="381CECD6" w14:textId="0B4E70F6" w:rsidR="00EC4986" w:rsidRPr="00EC4986" w:rsidRDefault="00EC4986" w:rsidP="00EC4986">
      <w:pPr>
        <w:rPr>
          <w:rFonts w:ascii="SangBleu Versailles" w:hAnsi="SangBleu Versailles"/>
          <w:sz w:val="20"/>
          <w:szCs w:val="20"/>
        </w:rPr>
      </w:pPr>
      <w:r w:rsidRPr="00EC4986">
        <w:rPr>
          <w:rFonts w:ascii="SangBleu Versailles" w:hAnsi="SangBleu Versailles"/>
          <w:b/>
          <w:bCs/>
          <w:sz w:val="20"/>
          <w:szCs w:val="20"/>
        </w:rPr>
        <w:t>Medier</w:t>
      </w:r>
      <w:r>
        <w:rPr>
          <w:rFonts w:ascii="SangBleu Versailles" w:hAnsi="SangBleu Versailles"/>
          <w:sz w:val="20"/>
          <w:szCs w:val="20"/>
        </w:rPr>
        <w:br/>
      </w:r>
      <w:r w:rsidRPr="00EC4986">
        <w:rPr>
          <w:rFonts w:ascii="SangBleu Versailles" w:hAnsi="SangBleu Versailles"/>
          <w:sz w:val="20"/>
          <w:szCs w:val="20"/>
        </w:rPr>
        <w:t>Konkurrencen er åben for alle medier – malerier, skulpturer, fotos, videoer</w:t>
      </w:r>
      <w:r w:rsidR="008B0C69">
        <w:rPr>
          <w:rFonts w:ascii="SangBleu Versailles" w:hAnsi="SangBleu Versailles"/>
          <w:sz w:val="20"/>
          <w:szCs w:val="20"/>
        </w:rPr>
        <w:t>,</w:t>
      </w:r>
      <w:r w:rsidRPr="00EC4986">
        <w:rPr>
          <w:rFonts w:ascii="SangBleu Versailles" w:hAnsi="SangBleu Versailles"/>
          <w:sz w:val="20"/>
          <w:szCs w:val="20"/>
        </w:rPr>
        <w:t xml:space="preserve"> installationer</w:t>
      </w:r>
      <w:r w:rsidR="00307CEE">
        <w:rPr>
          <w:rFonts w:ascii="SangBleu Versailles" w:hAnsi="SangBleu Versailles"/>
          <w:sz w:val="20"/>
          <w:szCs w:val="20"/>
        </w:rPr>
        <w:t xml:space="preserve"> m.v.</w:t>
      </w:r>
      <w:r w:rsidRPr="00EC4986">
        <w:rPr>
          <w:rFonts w:ascii="SangBleu Versailles" w:hAnsi="SangBleu Versailles"/>
          <w:sz w:val="20"/>
          <w:szCs w:val="20"/>
        </w:rPr>
        <w:t xml:space="preserve"> Det afgørende er, at kunstneren portrætterer en person, han eller hun har mødt i virkeligheden</w:t>
      </w:r>
      <w:r w:rsidR="00307CEE">
        <w:rPr>
          <w:rFonts w:ascii="SangBleu Versailles" w:hAnsi="SangBleu Versailles"/>
          <w:sz w:val="20"/>
          <w:szCs w:val="20"/>
        </w:rPr>
        <w:t>, ellers står valg</w:t>
      </w:r>
      <w:r w:rsidR="001C06B9">
        <w:rPr>
          <w:rFonts w:ascii="SangBleu Versailles" w:hAnsi="SangBleu Versailles"/>
          <w:sz w:val="20"/>
          <w:szCs w:val="20"/>
        </w:rPr>
        <w:t>,</w:t>
      </w:r>
      <w:r w:rsidR="00307CEE">
        <w:rPr>
          <w:rFonts w:ascii="SangBleu Versailles" w:hAnsi="SangBleu Versailles"/>
          <w:sz w:val="20"/>
          <w:szCs w:val="20"/>
        </w:rPr>
        <w:t xml:space="preserve"> metode osv. frit.</w:t>
      </w:r>
    </w:p>
    <w:p w14:paraId="4D1B3298" w14:textId="0DE021EF" w:rsidR="00EC4986" w:rsidRPr="00EC4986" w:rsidRDefault="000A02F3" w:rsidP="00EC4986">
      <w:pPr>
        <w:rPr>
          <w:rFonts w:ascii="SangBleu Versailles" w:hAnsi="SangBleu Versailles"/>
          <w:sz w:val="20"/>
          <w:szCs w:val="20"/>
        </w:rPr>
      </w:pPr>
      <w:r w:rsidRPr="00EC4986">
        <w:rPr>
          <w:rFonts w:ascii="SangBleu Versailles" w:hAnsi="SangBleu Versailles"/>
          <w:b/>
          <w:bCs/>
          <w:sz w:val="20"/>
          <w:szCs w:val="20"/>
        </w:rPr>
        <w:t>Jury</w:t>
      </w:r>
      <w:r w:rsidR="00EC4986" w:rsidRPr="00EC4986">
        <w:rPr>
          <w:rFonts w:ascii="SangBleu Versailles" w:hAnsi="SangBleu Versailles"/>
          <w:b/>
          <w:bCs/>
          <w:sz w:val="20"/>
          <w:szCs w:val="20"/>
        </w:rPr>
        <w:br/>
      </w:r>
      <w:r w:rsidR="00EC4986" w:rsidRPr="00EC4986">
        <w:rPr>
          <w:rFonts w:ascii="SangBleu Versailles" w:hAnsi="SangBleu Versailles"/>
          <w:sz w:val="20"/>
          <w:szCs w:val="20"/>
        </w:rPr>
        <w:t>En international jury vurderer samtlige tilmeldte værker og udvælger de portrætter</w:t>
      </w:r>
      <w:r w:rsidR="00307CEE">
        <w:rPr>
          <w:rFonts w:ascii="SangBleu Versailles" w:hAnsi="SangBleu Versailles"/>
          <w:sz w:val="20"/>
          <w:szCs w:val="20"/>
        </w:rPr>
        <w:t>,</w:t>
      </w:r>
      <w:r w:rsidR="00EC4986" w:rsidRPr="00EC4986">
        <w:rPr>
          <w:rFonts w:ascii="SangBleu Versailles" w:hAnsi="SangBleu Versailles"/>
          <w:sz w:val="20"/>
          <w:szCs w:val="20"/>
        </w:rPr>
        <w:t xml:space="preserve"> der udstilles på Det Nationalhistoriske Museum på Frederiksborg fra maj 2021.</w:t>
      </w:r>
    </w:p>
    <w:p w14:paraId="7EAAC4AD" w14:textId="01C283EB" w:rsidR="004B4A07" w:rsidRPr="00EC4986" w:rsidRDefault="000A02F3" w:rsidP="00EC4986">
      <w:pPr>
        <w:rPr>
          <w:rFonts w:ascii="SangBleu Versailles" w:hAnsi="SangBleu Versailles"/>
          <w:sz w:val="20"/>
          <w:szCs w:val="20"/>
        </w:rPr>
      </w:pPr>
      <w:r w:rsidRPr="00EC4986">
        <w:rPr>
          <w:rFonts w:ascii="SangBleu Versailles" w:hAnsi="SangBleu Versailles"/>
          <w:sz w:val="20"/>
          <w:szCs w:val="20"/>
        </w:rPr>
        <w:t xml:space="preserve">Christopher </w:t>
      </w:r>
      <w:r w:rsidR="00307CEE">
        <w:rPr>
          <w:rFonts w:ascii="SangBleu Versailles" w:hAnsi="SangBleu Versailles"/>
          <w:sz w:val="20"/>
          <w:szCs w:val="20"/>
        </w:rPr>
        <w:t>B</w:t>
      </w:r>
      <w:r w:rsidRPr="00EC4986">
        <w:rPr>
          <w:rFonts w:ascii="SangBleu Versailles" w:hAnsi="SangBleu Versailles"/>
          <w:sz w:val="20"/>
          <w:szCs w:val="20"/>
        </w:rPr>
        <w:t xml:space="preserve">aker, direktør for Scottish National </w:t>
      </w:r>
      <w:proofErr w:type="spellStart"/>
      <w:r w:rsidRPr="00EC4986">
        <w:rPr>
          <w:rFonts w:ascii="SangBleu Versailles" w:hAnsi="SangBleu Versailles"/>
          <w:sz w:val="20"/>
          <w:szCs w:val="20"/>
        </w:rPr>
        <w:t>Portrait</w:t>
      </w:r>
      <w:proofErr w:type="spellEnd"/>
      <w:r w:rsidRPr="00EC4986">
        <w:rPr>
          <w:rFonts w:ascii="SangBleu Versailles" w:hAnsi="SangBleu Versailles"/>
          <w:sz w:val="20"/>
          <w:szCs w:val="20"/>
        </w:rPr>
        <w:t xml:space="preserve"> Gallery</w:t>
      </w:r>
      <w:r w:rsidR="004B4A07" w:rsidRPr="00EC4986">
        <w:rPr>
          <w:rFonts w:ascii="SangBleu Versailles" w:hAnsi="SangBleu Versailles"/>
          <w:sz w:val="20"/>
          <w:szCs w:val="20"/>
        </w:rPr>
        <w:t>, Skotland</w:t>
      </w:r>
      <w:r w:rsidR="00EC4986" w:rsidRPr="00EC4986">
        <w:rPr>
          <w:rFonts w:ascii="SangBleu Versailles" w:hAnsi="SangBleu Versailles"/>
          <w:sz w:val="20"/>
          <w:szCs w:val="20"/>
        </w:rPr>
        <w:br/>
      </w:r>
      <w:r w:rsidRPr="00EC4986">
        <w:rPr>
          <w:rFonts w:ascii="SangBleu Versailles" w:hAnsi="SangBleu Versailles"/>
          <w:sz w:val="20"/>
          <w:szCs w:val="20"/>
        </w:rPr>
        <w:t xml:space="preserve">Nicholas Cullinan, direktør for National </w:t>
      </w:r>
      <w:proofErr w:type="spellStart"/>
      <w:r w:rsidRPr="00EC4986">
        <w:rPr>
          <w:rFonts w:ascii="SangBleu Versailles" w:hAnsi="SangBleu Versailles"/>
          <w:sz w:val="20"/>
          <w:szCs w:val="20"/>
        </w:rPr>
        <w:t>Portrait</w:t>
      </w:r>
      <w:proofErr w:type="spellEnd"/>
      <w:r w:rsidRPr="00EC4986">
        <w:rPr>
          <w:rFonts w:ascii="SangBleu Versailles" w:hAnsi="SangBleu Versailles"/>
          <w:sz w:val="20"/>
          <w:szCs w:val="20"/>
        </w:rPr>
        <w:t xml:space="preserve"> Gallery, London</w:t>
      </w:r>
      <w:r w:rsidR="004B4A07" w:rsidRPr="00EC4986">
        <w:rPr>
          <w:rFonts w:ascii="SangBleu Versailles" w:hAnsi="SangBleu Versailles"/>
          <w:sz w:val="20"/>
          <w:szCs w:val="20"/>
        </w:rPr>
        <w:t>, England</w:t>
      </w:r>
      <w:r w:rsidR="00EC4986" w:rsidRPr="00EC4986">
        <w:rPr>
          <w:rFonts w:ascii="SangBleu Versailles" w:hAnsi="SangBleu Versailles"/>
          <w:sz w:val="20"/>
          <w:szCs w:val="20"/>
        </w:rPr>
        <w:br/>
      </w:r>
      <w:r w:rsidRPr="00EC4986">
        <w:rPr>
          <w:rFonts w:ascii="SangBleu Versailles" w:hAnsi="SangBleu Versailles"/>
          <w:sz w:val="20"/>
          <w:szCs w:val="20"/>
        </w:rPr>
        <w:t xml:space="preserve">Mikhail </w:t>
      </w:r>
      <w:proofErr w:type="spellStart"/>
      <w:r w:rsidRPr="00EC4986">
        <w:rPr>
          <w:rFonts w:ascii="SangBleu Versailles" w:hAnsi="SangBleu Versailles"/>
          <w:sz w:val="20"/>
          <w:szCs w:val="20"/>
        </w:rPr>
        <w:t>Ovchinniko</w:t>
      </w:r>
      <w:r w:rsidR="00307CEE">
        <w:rPr>
          <w:rFonts w:ascii="SangBleu Versailles" w:hAnsi="SangBleu Versailles"/>
          <w:sz w:val="20"/>
          <w:szCs w:val="20"/>
        </w:rPr>
        <w:t>v</w:t>
      </w:r>
      <w:proofErr w:type="spellEnd"/>
      <w:r w:rsidRPr="00EC4986">
        <w:rPr>
          <w:rFonts w:ascii="SangBleu Versailles" w:hAnsi="SangBleu Versailles"/>
          <w:sz w:val="20"/>
          <w:szCs w:val="20"/>
        </w:rPr>
        <w:t xml:space="preserve">, </w:t>
      </w:r>
      <w:r w:rsidR="004B4A07" w:rsidRPr="00EC4986">
        <w:rPr>
          <w:rFonts w:ascii="SangBleu Versailles" w:hAnsi="SangBleu Versailles"/>
          <w:sz w:val="20"/>
          <w:szCs w:val="20"/>
        </w:rPr>
        <w:t xml:space="preserve">vicedirektør for </w:t>
      </w:r>
      <w:r w:rsidRPr="00EC4986">
        <w:rPr>
          <w:rFonts w:ascii="SangBleu Versailles" w:hAnsi="SangBleu Versailles"/>
          <w:sz w:val="20"/>
          <w:szCs w:val="20"/>
        </w:rPr>
        <w:t>Fabergé</w:t>
      </w:r>
      <w:r w:rsidR="004B4A07" w:rsidRPr="00EC4986">
        <w:rPr>
          <w:rFonts w:ascii="SangBleu Versailles" w:hAnsi="SangBleu Versailles"/>
          <w:sz w:val="20"/>
          <w:szCs w:val="20"/>
        </w:rPr>
        <w:t>museet, Sankt Petersborg, Rusland</w:t>
      </w:r>
      <w:r w:rsidR="00EC4986">
        <w:rPr>
          <w:rFonts w:ascii="SangBleu Versailles" w:hAnsi="SangBleu Versailles"/>
          <w:sz w:val="20"/>
          <w:szCs w:val="20"/>
        </w:rPr>
        <w:br/>
      </w:r>
      <w:r w:rsidR="004B4A07" w:rsidRPr="00EC4986">
        <w:rPr>
          <w:rFonts w:ascii="SangBleu Versailles" w:hAnsi="SangBleu Versailles"/>
          <w:sz w:val="20"/>
          <w:szCs w:val="20"/>
        </w:rPr>
        <w:t xml:space="preserve">Pontus </w:t>
      </w:r>
      <w:r w:rsidR="00307CEE">
        <w:rPr>
          <w:rFonts w:ascii="SangBleu Versailles" w:hAnsi="SangBleu Versailles"/>
          <w:sz w:val="20"/>
          <w:szCs w:val="20"/>
        </w:rPr>
        <w:t>Ljungberg</w:t>
      </w:r>
      <w:r w:rsidR="004B4A07" w:rsidRPr="00EC4986">
        <w:rPr>
          <w:rFonts w:ascii="SangBleu Versailles" w:hAnsi="SangBleu Versailles"/>
          <w:sz w:val="20"/>
          <w:szCs w:val="20"/>
        </w:rPr>
        <w:t xml:space="preserve">, museumschef for Ljungbergmuseet, </w:t>
      </w:r>
      <w:proofErr w:type="spellStart"/>
      <w:r w:rsidR="004B4A07" w:rsidRPr="00EC4986">
        <w:rPr>
          <w:rFonts w:ascii="SangBleu Versailles" w:hAnsi="SangBleu Versailles"/>
          <w:sz w:val="20"/>
          <w:szCs w:val="20"/>
        </w:rPr>
        <w:t>Ljungby</w:t>
      </w:r>
      <w:proofErr w:type="spellEnd"/>
      <w:r w:rsidR="004B4A07" w:rsidRPr="00EC4986">
        <w:rPr>
          <w:rFonts w:ascii="SangBleu Versailles" w:hAnsi="SangBleu Versailles"/>
          <w:sz w:val="20"/>
          <w:szCs w:val="20"/>
        </w:rPr>
        <w:t>, Sverige</w:t>
      </w:r>
      <w:r w:rsidR="00EC4986">
        <w:rPr>
          <w:rFonts w:ascii="SangBleu Versailles" w:hAnsi="SangBleu Versailles"/>
          <w:sz w:val="20"/>
          <w:szCs w:val="20"/>
        </w:rPr>
        <w:br/>
      </w:r>
      <w:r w:rsidR="004B4A07" w:rsidRPr="00EC4986">
        <w:rPr>
          <w:rFonts w:ascii="SangBleu Versailles" w:hAnsi="SangBleu Versailles"/>
          <w:sz w:val="20"/>
          <w:szCs w:val="20"/>
        </w:rPr>
        <w:t>Mette Skougaard, direktør for Det Nationalhistoriske Museum, Hillerød, Danmark</w:t>
      </w:r>
    </w:p>
    <w:p w14:paraId="7BA7E5B5" w14:textId="4EB0D693" w:rsidR="00EC4986" w:rsidRPr="003455A0" w:rsidRDefault="003455A0" w:rsidP="004B4A07">
      <w:pPr>
        <w:spacing w:after="0" w:line="276" w:lineRule="auto"/>
        <w:rPr>
          <w:rFonts w:ascii="SangBleu Versailles" w:hAnsi="SangBleu Versailles"/>
          <w:b/>
          <w:bCs/>
          <w:sz w:val="20"/>
          <w:szCs w:val="20"/>
        </w:rPr>
      </w:pPr>
      <w:r w:rsidRPr="003455A0">
        <w:rPr>
          <w:rFonts w:ascii="SangBleu Versailles" w:hAnsi="SangBleu Versailles"/>
          <w:b/>
          <w:bCs/>
          <w:sz w:val="20"/>
          <w:szCs w:val="20"/>
        </w:rPr>
        <w:t>Priser</w:t>
      </w:r>
    </w:p>
    <w:p w14:paraId="2EFC638F" w14:textId="77777777" w:rsidR="00110461" w:rsidRPr="003455A0" w:rsidRDefault="00110461" w:rsidP="003455A0">
      <w:pPr>
        <w:pStyle w:val="Listeafsnit"/>
        <w:numPr>
          <w:ilvl w:val="0"/>
          <w:numId w:val="7"/>
        </w:numPr>
        <w:rPr>
          <w:rFonts w:ascii="SangBleu Versailles" w:hAnsi="SangBleu Versailles"/>
          <w:sz w:val="20"/>
          <w:szCs w:val="20"/>
        </w:rPr>
      </w:pPr>
      <w:r w:rsidRPr="003455A0">
        <w:rPr>
          <w:rFonts w:ascii="SangBleu Versailles" w:hAnsi="SangBleu Versailles"/>
          <w:sz w:val="20"/>
          <w:szCs w:val="20"/>
        </w:rPr>
        <w:t>Førsteprisen er på 85.000 danske kroner</w:t>
      </w:r>
    </w:p>
    <w:p w14:paraId="238428B0" w14:textId="77777777" w:rsidR="00110461" w:rsidRPr="003455A0" w:rsidRDefault="00110461" w:rsidP="003455A0">
      <w:pPr>
        <w:pStyle w:val="Listeafsnit"/>
        <w:numPr>
          <w:ilvl w:val="0"/>
          <w:numId w:val="7"/>
        </w:numPr>
        <w:rPr>
          <w:rFonts w:ascii="SangBleu Versailles" w:hAnsi="SangBleu Versailles"/>
          <w:sz w:val="20"/>
          <w:szCs w:val="20"/>
        </w:rPr>
      </w:pPr>
      <w:proofErr w:type="spellStart"/>
      <w:r w:rsidRPr="003455A0">
        <w:rPr>
          <w:rFonts w:ascii="SangBleu Versailles" w:hAnsi="SangBleu Versailles"/>
          <w:sz w:val="20"/>
          <w:szCs w:val="20"/>
        </w:rPr>
        <w:t>Andenprisen</w:t>
      </w:r>
      <w:proofErr w:type="spellEnd"/>
      <w:r w:rsidRPr="003455A0">
        <w:rPr>
          <w:rFonts w:ascii="SangBleu Versailles" w:hAnsi="SangBleu Versailles"/>
          <w:sz w:val="20"/>
          <w:szCs w:val="20"/>
        </w:rPr>
        <w:t xml:space="preserve"> er på 45.000 danske kroner</w:t>
      </w:r>
    </w:p>
    <w:p w14:paraId="2019A335" w14:textId="77777777" w:rsidR="00110461" w:rsidRPr="003455A0" w:rsidRDefault="00110461" w:rsidP="003455A0">
      <w:pPr>
        <w:pStyle w:val="Listeafsnit"/>
        <w:numPr>
          <w:ilvl w:val="0"/>
          <w:numId w:val="7"/>
        </w:numPr>
        <w:rPr>
          <w:rFonts w:ascii="SangBleu Versailles" w:hAnsi="SangBleu Versailles"/>
          <w:sz w:val="20"/>
          <w:szCs w:val="20"/>
        </w:rPr>
      </w:pPr>
      <w:r w:rsidRPr="003455A0">
        <w:rPr>
          <w:rFonts w:ascii="SangBleu Versailles" w:hAnsi="SangBleu Versailles"/>
          <w:sz w:val="20"/>
          <w:szCs w:val="20"/>
        </w:rPr>
        <w:t>Tredjeprisen er på 25.000 danske kroner</w:t>
      </w:r>
    </w:p>
    <w:p w14:paraId="1296F5BC" w14:textId="77777777" w:rsidR="00110461" w:rsidRPr="003455A0" w:rsidRDefault="00110461" w:rsidP="003455A0">
      <w:pPr>
        <w:pStyle w:val="Listeafsnit"/>
        <w:numPr>
          <w:ilvl w:val="0"/>
          <w:numId w:val="7"/>
        </w:numPr>
        <w:rPr>
          <w:rFonts w:ascii="SangBleu Versailles" w:hAnsi="SangBleu Versailles"/>
          <w:sz w:val="20"/>
          <w:szCs w:val="20"/>
        </w:rPr>
      </w:pPr>
      <w:r w:rsidRPr="003455A0">
        <w:rPr>
          <w:rFonts w:ascii="SangBleu Versailles" w:hAnsi="SangBleu Versailles"/>
          <w:sz w:val="20"/>
          <w:szCs w:val="20"/>
        </w:rPr>
        <w:t>Publikumsprisen er på 15.000 danske kroner</w:t>
      </w:r>
    </w:p>
    <w:p w14:paraId="445DD9BB" w14:textId="77777777" w:rsidR="00110461" w:rsidRPr="003455A0" w:rsidRDefault="00110461" w:rsidP="003455A0">
      <w:pPr>
        <w:pStyle w:val="Listeafsnit"/>
        <w:numPr>
          <w:ilvl w:val="0"/>
          <w:numId w:val="7"/>
        </w:numPr>
        <w:rPr>
          <w:rFonts w:ascii="SangBleu Versailles" w:hAnsi="SangBleu Versailles"/>
          <w:sz w:val="20"/>
          <w:szCs w:val="20"/>
        </w:rPr>
      </w:pPr>
      <w:r w:rsidRPr="003455A0">
        <w:rPr>
          <w:rFonts w:ascii="SangBleu Versailles" w:hAnsi="SangBleu Versailles"/>
          <w:sz w:val="20"/>
          <w:szCs w:val="20"/>
        </w:rPr>
        <w:t>Young Talent prisen er på 10.000 danske kroner</w:t>
      </w:r>
    </w:p>
    <w:p w14:paraId="5F76A9C2" w14:textId="77777777" w:rsidR="00110461" w:rsidRPr="003455A0" w:rsidRDefault="00110461" w:rsidP="003455A0">
      <w:pPr>
        <w:pStyle w:val="Listeafsnit"/>
        <w:numPr>
          <w:ilvl w:val="0"/>
          <w:numId w:val="7"/>
        </w:numPr>
        <w:rPr>
          <w:rFonts w:ascii="SangBleu Versailles" w:hAnsi="SangBleu Versailles"/>
          <w:sz w:val="20"/>
          <w:szCs w:val="20"/>
        </w:rPr>
      </w:pPr>
      <w:r w:rsidRPr="003455A0">
        <w:rPr>
          <w:rFonts w:ascii="SangBleu Versailles" w:hAnsi="SangBleu Versailles"/>
          <w:sz w:val="20"/>
          <w:szCs w:val="20"/>
        </w:rPr>
        <w:t>Specialpriser er på 10.000 danske kroner hver</w:t>
      </w:r>
    </w:p>
    <w:p w14:paraId="239B715B" w14:textId="3024DD05" w:rsidR="004B4A07" w:rsidRPr="00EC4986" w:rsidRDefault="00101F0C" w:rsidP="004B4A07">
      <w:pPr>
        <w:spacing w:after="0" w:line="276" w:lineRule="auto"/>
        <w:rPr>
          <w:rFonts w:ascii="SangBleu Versailles" w:hAnsi="SangBleu Versailles"/>
          <w:b/>
          <w:bCs/>
          <w:sz w:val="20"/>
          <w:szCs w:val="20"/>
        </w:rPr>
      </w:pPr>
      <w:r>
        <w:rPr>
          <w:rFonts w:ascii="SangBleu Versailles" w:hAnsi="SangBleu Versailles"/>
          <w:b/>
          <w:bCs/>
          <w:sz w:val="20"/>
          <w:szCs w:val="20"/>
        </w:rPr>
        <w:t>Kontakt</w:t>
      </w:r>
      <w:r w:rsidR="004B4A07" w:rsidRPr="00EC4986">
        <w:rPr>
          <w:rFonts w:ascii="SangBleu Versailles" w:hAnsi="SangBleu Versailles"/>
          <w:b/>
          <w:bCs/>
          <w:sz w:val="20"/>
          <w:szCs w:val="20"/>
        </w:rPr>
        <w:t>:</w:t>
      </w:r>
    </w:p>
    <w:p w14:paraId="6F6E8413" w14:textId="11CA9A29" w:rsidR="004B4A07" w:rsidRDefault="004B4A07" w:rsidP="004B4A07">
      <w:pPr>
        <w:spacing w:after="0" w:line="276" w:lineRule="auto"/>
        <w:rPr>
          <w:rFonts w:ascii="SangBleu Versailles" w:hAnsi="SangBleu Versailles"/>
          <w:sz w:val="20"/>
          <w:szCs w:val="20"/>
        </w:rPr>
      </w:pPr>
      <w:r w:rsidRPr="00EC4986">
        <w:rPr>
          <w:rFonts w:ascii="SangBleu Versailles" w:hAnsi="SangBleu Versailles"/>
          <w:sz w:val="20"/>
          <w:szCs w:val="20"/>
        </w:rPr>
        <w:t xml:space="preserve">For </w:t>
      </w:r>
      <w:r w:rsidR="00EC4986">
        <w:rPr>
          <w:rFonts w:ascii="SangBleu Versailles" w:hAnsi="SangBleu Versailles"/>
          <w:sz w:val="20"/>
          <w:szCs w:val="20"/>
        </w:rPr>
        <w:t>pressemateriale</w:t>
      </w:r>
      <w:r w:rsidR="00101F0C">
        <w:rPr>
          <w:rFonts w:ascii="SangBleu Versailles" w:hAnsi="SangBleu Versailles"/>
          <w:sz w:val="20"/>
          <w:szCs w:val="20"/>
        </w:rPr>
        <w:t xml:space="preserve"> og interview</w:t>
      </w:r>
      <w:r w:rsidR="00EC4986">
        <w:rPr>
          <w:rFonts w:ascii="SangBleu Versailles" w:hAnsi="SangBleu Versailles"/>
          <w:sz w:val="20"/>
          <w:szCs w:val="20"/>
        </w:rPr>
        <w:t xml:space="preserve"> </w:t>
      </w:r>
      <w:r w:rsidRPr="00EC4986">
        <w:rPr>
          <w:rFonts w:ascii="SangBleu Versailles" w:hAnsi="SangBleu Versailles"/>
          <w:sz w:val="20"/>
          <w:szCs w:val="20"/>
        </w:rPr>
        <w:t xml:space="preserve">kontakt </w:t>
      </w:r>
      <w:r w:rsidR="00101F0C">
        <w:rPr>
          <w:rFonts w:ascii="SangBleu Versailles" w:hAnsi="SangBleu Versailles"/>
          <w:sz w:val="20"/>
          <w:szCs w:val="20"/>
        </w:rPr>
        <w:t>Kommunikations</w:t>
      </w:r>
      <w:r w:rsidRPr="00EC4986">
        <w:rPr>
          <w:rFonts w:ascii="SangBleu Versailles" w:hAnsi="SangBleu Versailles"/>
          <w:sz w:val="20"/>
          <w:szCs w:val="20"/>
        </w:rPr>
        <w:t xml:space="preserve">ansvarlig Sara Juel Andersen </w:t>
      </w:r>
      <w:r w:rsidR="00200B5D">
        <w:rPr>
          <w:rFonts w:ascii="SangBleu Versailles" w:hAnsi="SangBleu Versailles"/>
          <w:sz w:val="20"/>
          <w:szCs w:val="20"/>
        </w:rPr>
        <w:br/>
      </w:r>
      <w:r w:rsidRPr="00EC4986">
        <w:rPr>
          <w:rFonts w:ascii="SangBleu Versailles" w:hAnsi="SangBleu Versailles"/>
          <w:sz w:val="20"/>
          <w:szCs w:val="20"/>
        </w:rPr>
        <w:t xml:space="preserve">(mail: </w:t>
      </w:r>
      <w:hyperlink r:id="rId11" w:history="1">
        <w:r w:rsidRPr="00EC4986">
          <w:rPr>
            <w:rStyle w:val="Hyperlink"/>
            <w:rFonts w:ascii="SangBleu Versailles" w:hAnsi="SangBleu Versailles"/>
            <w:sz w:val="20"/>
            <w:szCs w:val="20"/>
          </w:rPr>
          <w:t>sja@dnm.dk</w:t>
        </w:r>
      </w:hyperlink>
      <w:r w:rsidRPr="00EC4986">
        <w:rPr>
          <w:rFonts w:ascii="SangBleu Versailles" w:hAnsi="SangBleu Versailles"/>
          <w:sz w:val="20"/>
          <w:szCs w:val="20"/>
        </w:rPr>
        <w:t xml:space="preserve">) </w:t>
      </w:r>
    </w:p>
    <w:p w14:paraId="710FA3D6" w14:textId="000D30E6" w:rsidR="002A58BF" w:rsidRDefault="002A58BF" w:rsidP="004B4A07">
      <w:pPr>
        <w:spacing w:after="0" w:line="276" w:lineRule="auto"/>
        <w:rPr>
          <w:rFonts w:ascii="SangBleu Versailles" w:hAnsi="SangBleu Versailles"/>
          <w:sz w:val="20"/>
          <w:szCs w:val="20"/>
        </w:rPr>
      </w:pPr>
    </w:p>
    <w:p w14:paraId="15198741" w14:textId="4E2B037F" w:rsidR="002A58BF" w:rsidRDefault="002A58BF" w:rsidP="002A58BF">
      <w:pPr>
        <w:spacing w:after="0" w:line="276" w:lineRule="auto"/>
        <w:jc w:val="center"/>
        <w:rPr>
          <w:rFonts w:ascii="SangBleu Versailles" w:hAnsi="SangBleu Versailles"/>
          <w:sz w:val="20"/>
          <w:szCs w:val="20"/>
        </w:rPr>
      </w:pPr>
      <w:r>
        <w:rPr>
          <w:rFonts w:ascii="SangBleu Versailles" w:hAnsi="SangBleu Versailles"/>
          <w:sz w:val="20"/>
          <w:szCs w:val="20"/>
        </w:rPr>
        <w:t>Med venlig hilsen</w:t>
      </w:r>
    </w:p>
    <w:p w14:paraId="6331FE85" w14:textId="207B0EEA" w:rsidR="002A58BF" w:rsidRPr="00EC4986" w:rsidRDefault="002A58BF" w:rsidP="002A58BF">
      <w:pPr>
        <w:spacing w:after="0" w:line="276" w:lineRule="auto"/>
        <w:jc w:val="center"/>
        <w:rPr>
          <w:rFonts w:ascii="SangBleu Versailles" w:hAnsi="SangBleu Versailles"/>
          <w:sz w:val="20"/>
          <w:szCs w:val="20"/>
        </w:rPr>
      </w:pPr>
      <w:r>
        <w:rPr>
          <w:rFonts w:ascii="SangBleu Versailles" w:hAnsi="SangBleu Versailles"/>
          <w:sz w:val="20"/>
          <w:szCs w:val="20"/>
        </w:rPr>
        <w:t>Det Nationalhistoriske Museum</w:t>
      </w:r>
    </w:p>
    <w:sectPr w:rsidR="002A58BF" w:rsidRPr="00EC4986" w:rsidSect="0001419F">
      <w:headerReference w:type="default" r:id="rId12"/>
      <w:footerReference w:type="default" r:id="rId13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8059D" w14:textId="77777777" w:rsidR="00A85B52" w:rsidRDefault="00A85B52" w:rsidP="004B4A07">
      <w:pPr>
        <w:spacing w:after="0" w:line="240" w:lineRule="auto"/>
      </w:pPr>
      <w:r>
        <w:separator/>
      </w:r>
    </w:p>
  </w:endnote>
  <w:endnote w:type="continuationSeparator" w:id="0">
    <w:p w14:paraId="7F599AD5" w14:textId="77777777" w:rsidR="00A85B52" w:rsidRDefault="00A85B52" w:rsidP="004B4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gBleu Versailles">
    <w:panose1 w:val="02040504060000000004"/>
    <w:charset w:val="00"/>
    <w:family w:val="roma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6437184"/>
      <w:docPartObj>
        <w:docPartGallery w:val="Page Numbers (Bottom of Page)"/>
        <w:docPartUnique/>
      </w:docPartObj>
    </w:sdtPr>
    <w:sdtEndPr/>
    <w:sdtContent>
      <w:p w14:paraId="69BBDD12" w14:textId="5B3AD8FE" w:rsidR="00AA7C2F" w:rsidRDefault="00AA7C2F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6CCF83" w14:textId="77777777" w:rsidR="00AA7C2F" w:rsidRDefault="00AA7C2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80C35" w14:textId="77777777" w:rsidR="00A85B52" w:rsidRDefault="00A85B52" w:rsidP="004B4A07">
      <w:pPr>
        <w:spacing w:after="0" w:line="240" w:lineRule="auto"/>
      </w:pPr>
      <w:r>
        <w:separator/>
      </w:r>
    </w:p>
  </w:footnote>
  <w:footnote w:type="continuationSeparator" w:id="0">
    <w:p w14:paraId="760A2455" w14:textId="77777777" w:rsidR="00A85B52" w:rsidRDefault="00A85B52" w:rsidP="004B4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794A7" w14:textId="39E4B532" w:rsidR="00C4319B" w:rsidRDefault="00C4319B" w:rsidP="00C4319B">
    <w:pPr>
      <w:pStyle w:val="Sidehoved"/>
      <w:jc w:val="center"/>
    </w:pPr>
    <w:r>
      <w:rPr>
        <w:noProof/>
      </w:rPr>
      <w:drawing>
        <wp:inline distT="0" distB="0" distL="0" distR="0" wp14:anchorId="160808E5" wp14:editId="4E4A3281">
          <wp:extent cx="2047875" cy="1060271"/>
          <wp:effectExtent l="0" t="0" r="0" b="6985"/>
          <wp:docPr id="1" name="Billede 1" descr="Et billede, der indeholder kniv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kniv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625" cy="1075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D7540"/>
    <w:multiLevelType w:val="multilevel"/>
    <w:tmpl w:val="E6F6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80C6C"/>
    <w:multiLevelType w:val="hybridMultilevel"/>
    <w:tmpl w:val="1AD23B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57DFB"/>
    <w:multiLevelType w:val="hybridMultilevel"/>
    <w:tmpl w:val="B314A4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73958"/>
    <w:multiLevelType w:val="hybridMultilevel"/>
    <w:tmpl w:val="637C1A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F3CF2"/>
    <w:multiLevelType w:val="hybridMultilevel"/>
    <w:tmpl w:val="A46C44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0731F"/>
    <w:multiLevelType w:val="hybridMultilevel"/>
    <w:tmpl w:val="97588A66"/>
    <w:lvl w:ilvl="0" w:tplc="595C8B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E27B16"/>
    <w:multiLevelType w:val="hybridMultilevel"/>
    <w:tmpl w:val="5FACE8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DFE"/>
    <w:rsid w:val="000014FC"/>
    <w:rsid w:val="00002D37"/>
    <w:rsid w:val="0001419F"/>
    <w:rsid w:val="00016522"/>
    <w:rsid w:val="000320C4"/>
    <w:rsid w:val="00047DA6"/>
    <w:rsid w:val="00052200"/>
    <w:rsid w:val="00057F65"/>
    <w:rsid w:val="000830DF"/>
    <w:rsid w:val="000937A7"/>
    <w:rsid w:val="000A02F3"/>
    <w:rsid w:val="000A3B52"/>
    <w:rsid w:val="000C5396"/>
    <w:rsid w:val="000D5968"/>
    <w:rsid w:val="000E79C6"/>
    <w:rsid w:val="00101F0C"/>
    <w:rsid w:val="00110461"/>
    <w:rsid w:val="00131992"/>
    <w:rsid w:val="00143F31"/>
    <w:rsid w:val="00171DFE"/>
    <w:rsid w:val="001802C3"/>
    <w:rsid w:val="001B05F2"/>
    <w:rsid w:val="001B5450"/>
    <w:rsid w:val="001C06B9"/>
    <w:rsid w:val="001C0FEF"/>
    <w:rsid w:val="002009BD"/>
    <w:rsid w:val="00200B5D"/>
    <w:rsid w:val="00205E3C"/>
    <w:rsid w:val="00211E44"/>
    <w:rsid w:val="00225908"/>
    <w:rsid w:val="00234B20"/>
    <w:rsid w:val="00251A31"/>
    <w:rsid w:val="002532EB"/>
    <w:rsid w:val="00286BD3"/>
    <w:rsid w:val="00293791"/>
    <w:rsid w:val="00295C5D"/>
    <w:rsid w:val="002A58BF"/>
    <w:rsid w:val="002A6549"/>
    <w:rsid w:val="002C4F23"/>
    <w:rsid w:val="002D76FF"/>
    <w:rsid w:val="002E5521"/>
    <w:rsid w:val="002E6425"/>
    <w:rsid w:val="002F2BAF"/>
    <w:rsid w:val="00307CEE"/>
    <w:rsid w:val="00336B3E"/>
    <w:rsid w:val="003450E5"/>
    <w:rsid w:val="003455A0"/>
    <w:rsid w:val="00361AD9"/>
    <w:rsid w:val="00377F99"/>
    <w:rsid w:val="004323B3"/>
    <w:rsid w:val="00453ABB"/>
    <w:rsid w:val="00461A3A"/>
    <w:rsid w:val="004855F6"/>
    <w:rsid w:val="004B38D5"/>
    <w:rsid w:val="004B4A07"/>
    <w:rsid w:val="004E5D2E"/>
    <w:rsid w:val="00510E92"/>
    <w:rsid w:val="005547A6"/>
    <w:rsid w:val="00564D38"/>
    <w:rsid w:val="00595DF5"/>
    <w:rsid w:val="005B1157"/>
    <w:rsid w:val="005C63D6"/>
    <w:rsid w:val="005D7828"/>
    <w:rsid w:val="00601417"/>
    <w:rsid w:val="00606338"/>
    <w:rsid w:val="00653A32"/>
    <w:rsid w:val="00681382"/>
    <w:rsid w:val="006B5D3A"/>
    <w:rsid w:val="006C2EF1"/>
    <w:rsid w:val="006E57B3"/>
    <w:rsid w:val="006F38F6"/>
    <w:rsid w:val="00710E94"/>
    <w:rsid w:val="0077216E"/>
    <w:rsid w:val="007764E7"/>
    <w:rsid w:val="00777654"/>
    <w:rsid w:val="007D4301"/>
    <w:rsid w:val="007E0CA6"/>
    <w:rsid w:val="00844E63"/>
    <w:rsid w:val="00872D47"/>
    <w:rsid w:val="008844EF"/>
    <w:rsid w:val="008862D1"/>
    <w:rsid w:val="008916C0"/>
    <w:rsid w:val="00895399"/>
    <w:rsid w:val="008A6701"/>
    <w:rsid w:val="008B0C69"/>
    <w:rsid w:val="008B6B19"/>
    <w:rsid w:val="008D27E7"/>
    <w:rsid w:val="008E6395"/>
    <w:rsid w:val="00901F2C"/>
    <w:rsid w:val="0091005B"/>
    <w:rsid w:val="00920A09"/>
    <w:rsid w:val="00936985"/>
    <w:rsid w:val="00937C80"/>
    <w:rsid w:val="00944C7D"/>
    <w:rsid w:val="009546CC"/>
    <w:rsid w:val="009A54D9"/>
    <w:rsid w:val="009F59D4"/>
    <w:rsid w:val="00A54B2A"/>
    <w:rsid w:val="00A85B52"/>
    <w:rsid w:val="00AA5C9B"/>
    <w:rsid w:val="00AA5E7C"/>
    <w:rsid w:val="00AA7C2F"/>
    <w:rsid w:val="00AE123C"/>
    <w:rsid w:val="00AF3AEF"/>
    <w:rsid w:val="00B1069C"/>
    <w:rsid w:val="00B5263D"/>
    <w:rsid w:val="00B7663A"/>
    <w:rsid w:val="00B836DE"/>
    <w:rsid w:val="00BA6ECE"/>
    <w:rsid w:val="00BD6520"/>
    <w:rsid w:val="00BD70BB"/>
    <w:rsid w:val="00BE0F40"/>
    <w:rsid w:val="00BE4AFB"/>
    <w:rsid w:val="00BF00DE"/>
    <w:rsid w:val="00BF347C"/>
    <w:rsid w:val="00BF4615"/>
    <w:rsid w:val="00C005E4"/>
    <w:rsid w:val="00C15781"/>
    <w:rsid w:val="00C4319B"/>
    <w:rsid w:val="00CC0F7A"/>
    <w:rsid w:val="00CC1C6F"/>
    <w:rsid w:val="00D33C09"/>
    <w:rsid w:val="00D36861"/>
    <w:rsid w:val="00D51762"/>
    <w:rsid w:val="00D56106"/>
    <w:rsid w:val="00D6480F"/>
    <w:rsid w:val="00D66F73"/>
    <w:rsid w:val="00DF3BA1"/>
    <w:rsid w:val="00E13047"/>
    <w:rsid w:val="00EC4986"/>
    <w:rsid w:val="00EE0385"/>
    <w:rsid w:val="00EE312B"/>
    <w:rsid w:val="00F21FE3"/>
    <w:rsid w:val="00F22591"/>
    <w:rsid w:val="00F7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BB45D4B"/>
  <w15:chartTrackingRefBased/>
  <w15:docId w15:val="{30BB4F00-E678-4A2D-AF07-15C8C82B2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B4A07"/>
    <w:pPr>
      <w:ind w:left="720"/>
      <w:contextualSpacing/>
    </w:pPr>
  </w:style>
  <w:style w:type="paragraph" w:styleId="Slutnotetekst">
    <w:name w:val="endnote text"/>
    <w:basedOn w:val="Normal"/>
    <w:link w:val="SlutnotetekstTegn"/>
    <w:uiPriority w:val="99"/>
    <w:semiHidden/>
    <w:unhideWhenUsed/>
    <w:rsid w:val="004B4A07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4B4A07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4B4A07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4B4A0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B4A07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C431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4319B"/>
  </w:style>
  <w:style w:type="paragraph" w:styleId="Sidefod">
    <w:name w:val="footer"/>
    <w:basedOn w:val="Normal"/>
    <w:link w:val="SidefodTegn"/>
    <w:uiPriority w:val="99"/>
    <w:unhideWhenUsed/>
    <w:rsid w:val="00C431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4319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20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20A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0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ja@dnm.d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26BCBE55DE3D4AA61057490DD93080" ma:contentTypeVersion="12" ma:contentTypeDescription="Opret et nyt dokument." ma:contentTypeScope="" ma:versionID="e24128ff134db1d3adb9d73aebcec6f1">
  <xsd:schema xmlns:xsd="http://www.w3.org/2001/XMLSchema" xmlns:xs="http://www.w3.org/2001/XMLSchema" xmlns:p="http://schemas.microsoft.com/office/2006/metadata/properties" xmlns:ns2="882e0b20-149f-4f77-8888-1b7e21cc1479" xmlns:ns3="c4a7fd44-0afa-498d-9595-c0fd95dc57df" targetNamespace="http://schemas.microsoft.com/office/2006/metadata/properties" ma:root="true" ma:fieldsID="8dc7a483a1dfd5a7d7c7307c099c7313" ns2:_="" ns3:_="">
    <xsd:import namespace="882e0b20-149f-4f77-8888-1b7e21cc1479"/>
    <xsd:import namespace="c4a7fd44-0afa-498d-9595-c0fd95dc5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e0b20-149f-4f77-8888-1b7e21cc1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7fd44-0afa-498d-9595-c0fd95dc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6F452B-208A-4442-9FF9-C008ADDAF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e0b20-149f-4f77-8888-1b7e21cc1479"/>
    <ds:schemaRef ds:uri="c4a7fd44-0afa-498d-9595-c0fd95dc5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83C524-7BC4-4D52-AF93-4BFE5D0F4B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C489A5-1867-4408-8B04-8DCEF24185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486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Bigum Knudsen</dc:creator>
  <cp:keywords/>
  <dc:description/>
  <cp:lastModifiedBy>Sara Juel Andersen</cp:lastModifiedBy>
  <cp:revision>7</cp:revision>
  <cp:lastPrinted>2020-11-05T09:32:00Z</cp:lastPrinted>
  <dcterms:created xsi:type="dcterms:W3CDTF">2020-11-05T10:20:00Z</dcterms:created>
  <dcterms:modified xsi:type="dcterms:W3CDTF">2020-11-09T13:26:00Z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0x0101002D26BCBE55DE3D4AA61057490DD93080</vt:lpwstr>
  </property>
</Properties>
</file>